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BE47" w14:textId="4F93966F" w:rsidR="000A5078" w:rsidRPr="00851468" w:rsidRDefault="000A5078" w:rsidP="00274A96">
      <w:pPr>
        <w:widowControl w:val="0"/>
        <w:spacing w:after="0" w:line="240" w:lineRule="auto"/>
        <w:jc w:val="both"/>
        <w:rPr>
          <w:rFonts w:ascii="Calibri" w:eastAsia="Times New Roman" w:hAnsi="Calibri" w:cs="Calibri"/>
          <w:b/>
          <w:bCs/>
          <w:color w:val="B2541A"/>
          <w:kern w:val="28"/>
          <w:sz w:val="20"/>
          <w:szCs w:val="20"/>
          <w:lang w:eastAsia="fr-FR"/>
        </w:rPr>
      </w:pPr>
      <w:r w:rsidRPr="000A5078">
        <w:rPr>
          <w:rFonts w:ascii="Calibri" w:eastAsia="Times New Roman" w:hAnsi="Calibri" w:cs="Calibri"/>
          <w:b/>
          <w:bCs/>
          <w:color w:val="B2541A"/>
          <w:kern w:val="28"/>
          <w:sz w:val="20"/>
          <w:szCs w:val="20"/>
          <w:lang w:eastAsia="fr-FR"/>
        </w:rPr>
        <w:t>Descr</w:t>
      </w:r>
      <w:r w:rsidR="000528BF">
        <w:rPr>
          <w:rFonts w:ascii="Calibri" w:eastAsia="Times New Roman" w:hAnsi="Calibri" w:cs="Calibri"/>
          <w:b/>
          <w:bCs/>
          <w:color w:val="B2541A"/>
          <w:kern w:val="28"/>
          <w:sz w:val="20"/>
          <w:szCs w:val="20"/>
          <w:lang w:eastAsia="fr-FR"/>
        </w:rPr>
        <w:t>iption</w:t>
      </w:r>
    </w:p>
    <w:p w14:paraId="5E8A79BD" w14:textId="1518A41C" w:rsidR="00F81BBC" w:rsidRPr="00F81BBC" w:rsidRDefault="00F81BBC" w:rsidP="00F81BBC">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sidRPr="00EF008C">
        <w:rPr>
          <w:rFonts w:ascii="Calibri" w:eastAsia="Times New Roman" w:hAnsi="Calibri" w:cs="Calibri"/>
          <w:bCs/>
          <w:color w:val="595959" w:themeColor="text1" w:themeTint="A6"/>
          <w:kern w:val="28"/>
          <w:sz w:val="20"/>
          <w:szCs w:val="20"/>
          <w:lang w:eastAsia="fr-FR"/>
        </w:rPr>
        <w:t>INTONACO A CALCE</w:t>
      </w:r>
      <w:r w:rsidR="00DF3315" w:rsidRPr="00EF008C">
        <w:rPr>
          <w:rFonts w:ascii="Calibri" w:eastAsia="Times New Roman" w:hAnsi="Calibri" w:cs="Calibri"/>
          <w:bCs/>
          <w:color w:val="595959" w:themeColor="text1" w:themeTint="A6"/>
          <w:kern w:val="28"/>
          <w:sz w:val="20"/>
          <w:szCs w:val="20"/>
          <w:lang w:eastAsia="fr-FR"/>
        </w:rPr>
        <w:t xml:space="preserve"> </w:t>
      </w:r>
      <w:r w:rsidRPr="00EF008C">
        <w:rPr>
          <w:rFonts w:ascii="Calibri" w:eastAsia="Times New Roman" w:hAnsi="Calibri" w:cs="Calibri"/>
          <w:bCs/>
          <w:color w:val="595959" w:themeColor="text1" w:themeTint="A6"/>
          <w:kern w:val="28"/>
          <w:sz w:val="20"/>
          <w:szCs w:val="20"/>
          <w:lang w:eastAsia="fr-FR"/>
        </w:rPr>
        <w:t xml:space="preserve">BIO </w:t>
      </w:r>
      <w:r w:rsidR="008F5F1F" w:rsidRPr="00EF008C">
        <w:rPr>
          <w:rFonts w:ascii="Calibri" w:eastAsia="Times New Roman" w:hAnsi="Calibri" w:cs="Calibri"/>
          <w:bCs/>
          <w:color w:val="595959" w:themeColor="text1" w:themeTint="A6"/>
          <w:kern w:val="28"/>
          <w:sz w:val="20"/>
          <w:szCs w:val="20"/>
          <w:lang w:eastAsia="fr-FR"/>
        </w:rPr>
        <w:t>1</w:t>
      </w:r>
      <w:r w:rsidRPr="00F81BBC">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is</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used</w:t>
      </w:r>
      <w:proofErr w:type="spellEnd"/>
      <w:r w:rsidR="009C6EE4">
        <w:rPr>
          <w:rFonts w:ascii="Calibri" w:eastAsia="Times New Roman" w:hAnsi="Calibri" w:cs="Calibri"/>
          <w:bCs/>
          <w:color w:val="595959" w:themeColor="text1" w:themeTint="A6"/>
          <w:kern w:val="28"/>
          <w:sz w:val="20"/>
          <w:szCs w:val="20"/>
          <w:lang w:eastAsia="fr-FR"/>
        </w:rPr>
        <w:t xml:space="preserve"> as </w:t>
      </w:r>
      <w:proofErr w:type="gramStart"/>
      <w:r w:rsidR="009C6EE4">
        <w:rPr>
          <w:rFonts w:ascii="Calibri" w:eastAsia="Times New Roman" w:hAnsi="Calibri" w:cs="Calibri"/>
          <w:bCs/>
          <w:color w:val="595959" w:themeColor="text1" w:themeTint="A6"/>
          <w:kern w:val="28"/>
          <w:sz w:val="20"/>
          <w:szCs w:val="20"/>
          <w:lang w:eastAsia="fr-FR"/>
        </w:rPr>
        <w:t>a</w:t>
      </w:r>
      <w:proofErr w:type="gramEnd"/>
      <w:r w:rsidR="009C6EE4">
        <w:rPr>
          <w:rFonts w:ascii="Calibri" w:eastAsia="Times New Roman" w:hAnsi="Calibri" w:cs="Calibri"/>
          <w:bCs/>
          <w:color w:val="595959" w:themeColor="text1" w:themeTint="A6"/>
          <w:kern w:val="28"/>
          <w:sz w:val="20"/>
          <w:szCs w:val="20"/>
          <w:lang w:eastAsia="fr-FR"/>
        </w:rPr>
        <w:t xml:space="preserve"> base </w:t>
      </w:r>
      <w:proofErr w:type="spellStart"/>
      <w:r w:rsidR="009C6EE4">
        <w:rPr>
          <w:rFonts w:ascii="Calibri" w:eastAsia="Times New Roman" w:hAnsi="Calibri" w:cs="Calibri"/>
          <w:bCs/>
          <w:color w:val="595959" w:themeColor="text1" w:themeTint="A6"/>
          <w:kern w:val="28"/>
          <w:sz w:val="20"/>
          <w:szCs w:val="20"/>
          <w:lang w:eastAsia="fr-FR"/>
        </w:rPr>
        <w:t>plaster</w:t>
      </w:r>
      <w:proofErr w:type="spellEnd"/>
      <w:r w:rsidR="009C6EE4">
        <w:rPr>
          <w:rFonts w:ascii="Calibri" w:eastAsia="Times New Roman" w:hAnsi="Calibri" w:cs="Calibri"/>
          <w:bCs/>
          <w:color w:val="595959" w:themeColor="text1" w:themeTint="A6"/>
          <w:kern w:val="28"/>
          <w:sz w:val="20"/>
          <w:szCs w:val="20"/>
          <w:lang w:eastAsia="fr-FR"/>
        </w:rPr>
        <w:t xml:space="preserve"> for </w:t>
      </w:r>
      <w:proofErr w:type="spellStart"/>
      <w:r w:rsidR="009C6EE4">
        <w:rPr>
          <w:rFonts w:ascii="Calibri" w:eastAsia="Times New Roman" w:hAnsi="Calibri" w:cs="Calibri"/>
          <w:bCs/>
          <w:color w:val="595959" w:themeColor="text1" w:themeTint="A6"/>
          <w:kern w:val="28"/>
          <w:sz w:val="20"/>
          <w:szCs w:val="20"/>
          <w:lang w:eastAsia="fr-FR"/>
        </w:rPr>
        <w:t>internal</w:t>
      </w:r>
      <w:proofErr w:type="spellEnd"/>
      <w:r w:rsidR="009C6EE4">
        <w:rPr>
          <w:rFonts w:ascii="Calibri" w:eastAsia="Times New Roman" w:hAnsi="Calibri" w:cs="Calibri"/>
          <w:bCs/>
          <w:color w:val="595959" w:themeColor="text1" w:themeTint="A6"/>
          <w:kern w:val="28"/>
          <w:sz w:val="20"/>
          <w:szCs w:val="20"/>
          <w:lang w:eastAsia="fr-FR"/>
        </w:rPr>
        <w:t xml:space="preserve"> and </w:t>
      </w:r>
      <w:proofErr w:type="spellStart"/>
      <w:r w:rsidR="009C6EE4">
        <w:rPr>
          <w:rFonts w:ascii="Calibri" w:eastAsia="Times New Roman" w:hAnsi="Calibri" w:cs="Calibri"/>
          <w:bCs/>
          <w:color w:val="595959" w:themeColor="text1" w:themeTint="A6"/>
          <w:kern w:val="28"/>
          <w:sz w:val="20"/>
          <w:szCs w:val="20"/>
          <w:lang w:eastAsia="fr-FR"/>
        </w:rPr>
        <w:t>external</w:t>
      </w:r>
      <w:proofErr w:type="spellEnd"/>
      <w:r w:rsidR="009C6EE4">
        <w:rPr>
          <w:rFonts w:ascii="Calibri" w:eastAsia="Times New Roman" w:hAnsi="Calibri" w:cs="Calibri"/>
          <w:bCs/>
          <w:color w:val="595959" w:themeColor="text1" w:themeTint="A6"/>
          <w:kern w:val="28"/>
          <w:sz w:val="20"/>
          <w:szCs w:val="20"/>
          <w:lang w:eastAsia="fr-FR"/>
        </w:rPr>
        <w:t xml:space="preserve"> use and can </w:t>
      </w:r>
      <w:proofErr w:type="spellStart"/>
      <w:r w:rsidR="009C6EE4">
        <w:rPr>
          <w:rFonts w:ascii="Calibri" w:eastAsia="Times New Roman" w:hAnsi="Calibri" w:cs="Calibri"/>
          <w:bCs/>
          <w:color w:val="595959" w:themeColor="text1" w:themeTint="A6"/>
          <w:kern w:val="28"/>
          <w:sz w:val="20"/>
          <w:szCs w:val="20"/>
          <w:lang w:eastAsia="fr-FR"/>
        </w:rPr>
        <w:t>be</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applied</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both</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manually</w:t>
      </w:r>
      <w:proofErr w:type="spellEnd"/>
      <w:r w:rsidR="009C6EE4">
        <w:rPr>
          <w:rFonts w:ascii="Calibri" w:eastAsia="Times New Roman" w:hAnsi="Calibri" w:cs="Calibri"/>
          <w:bCs/>
          <w:color w:val="595959" w:themeColor="text1" w:themeTint="A6"/>
          <w:kern w:val="28"/>
          <w:sz w:val="20"/>
          <w:szCs w:val="20"/>
          <w:lang w:eastAsia="fr-FR"/>
        </w:rPr>
        <w:t xml:space="preserve"> or </w:t>
      </w:r>
      <w:proofErr w:type="spellStart"/>
      <w:r w:rsidR="009C6EE4">
        <w:rPr>
          <w:rFonts w:ascii="Calibri" w:eastAsia="Times New Roman" w:hAnsi="Calibri" w:cs="Calibri"/>
          <w:bCs/>
          <w:color w:val="595959" w:themeColor="text1" w:themeTint="A6"/>
          <w:kern w:val="28"/>
          <w:sz w:val="20"/>
          <w:szCs w:val="20"/>
          <w:lang w:eastAsia="fr-FR"/>
        </w:rPr>
        <w:t>mechanically</w:t>
      </w:r>
      <w:proofErr w:type="spellEnd"/>
      <w:r w:rsidR="009C6EE4">
        <w:rPr>
          <w:rFonts w:ascii="Calibri" w:eastAsia="Times New Roman" w:hAnsi="Calibri" w:cs="Calibri"/>
          <w:bCs/>
          <w:color w:val="595959" w:themeColor="text1" w:themeTint="A6"/>
          <w:kern w:val="28"/>
          <w:sz w:val="20"/>
          <w:szCs w:val="20"/>
          <w:lang w:eastAsia="fr-FR"/>
        </w:rPr>
        <w:t>.</w:t>
      </w:r>
    </w:p>
    <w:p w14:paraId="016D4099" w14:textId="24A7CDDE" w:rsidR="000A5078" w:rsidRDefault="000A5078" w:rsidP="00F81BBC">
      <w:pPr>
        <w:widowControl w:val="0"/>
        <w:spacing w:before="60" w:after="0" w:line="276" w:lineRule="auto"/>
        <w:ind w:left="170"/>
        <w:jc w:val="both"/>
        <w:rPr>
          <w:rFonts w:ascii="Calibri" w:eastAsia="Times New Roman" w:hAnsi="Calibri" w:cs="Calibri"/>
          <w:b/>
          <w:bCs/>
          <w:color w:val="B2541A"/>
          <w:kern w:val="28"/>
          <w:sz w:val="20"/>
          <w:szCs w:val="20"/>
          <w:lang w:eastAsia="fr-FR"/>
        </w:rPr>
      </w:pPr>
      <w:proofErr w:type="spellStart"/>
      <w:r w:rsidRPr="000A5078">
        <w:rPr>
          <w:rFonts w:ascii="Calibri" w:eastAsia="Times New Roman" w:hAnsi="Calibri" w:cs="Calibri"/>
          <w:b/>
          <w:bCs/>
          <w:color w:val="B2541A"/>
          <w:kern w:val="28"/>
          <w:sz w:val="20"/>
          <w:szCs w:val="20"/>
          <w:lang w:eastAsia="fr-FR"/>
        </w:rPr>
        <w:t>C</w:t>
      </w:r>
      <w:r w:rsidR="000528BF">
        <w:rPr>
          <w:rFonts w:ascii="Calibri" w:eastAsia="Times New Roman" w:hAnsi="Calibri" w:cs="Calibri"/>
          <w:b/>
          <w:bCs/>
          <w:color w:val="B2541A"/>
          <w:kern w:val="28"/>
          <w:sz w:val="20"/>
          <w:szCs w:val="20"/>
          <w:lang w:eastAsia="fr-FR"/>
        </w:rPr>
        <w:t>haracteristics</w:t>
      </w:r>
      <w:proofErr w:type="spellEnd"/>
      <w:r w:rsidRPr="000A5078">
        <w:rPr>
          <w:rFonts w:ascii="Calibri" w:eastAsia="Times New Roman" w:hAnsi="Calibri" w:cs="Calibri"/>
          <w:b/>
          <w:bCs/>
          <w:color w:val="B2541A"/>
          <w:kern w:val="28"/>
          <w:sz w:val="20"/>
          <w:szCs w:val="20"/>
          <w:lang w:eastAsia="fr-FR"/>
        </w:rPr>
        <w:t xml:space="preserve">  </w:t>
      </w:r>
      <w:r w:rsidR="00274A96" w:rsidRPr="00274A96">
        <w:rPr>
          <w:rFonts w:ascii="Calibri" w:eastAsia="Times New Roman" w:hAnsi="Calibri" w:cs="Calibri"/>
          <w:b/>
          <w:bCs/>
          <w:color w:val="B2541A"/>
          <w:kern w:val="28"/>
          <w:sz w:val="20"/>
          <w:szCs w:val="20"/>
          <w:lang w:eastAsia="fr-FR"/>
        </w:rPr>
        <w:t> </w:t>
      </w:r>
    </w:p>
    <w:p w14:paraId="5753E780" w14:textId="4F86EBCA" w:rsidR="00851468" w:rsidRPr="00EF008C" w:rsidRDefault="00851468" w:rsidP="00EF008C">
      <w:pPr>
        <w:pStyle w:val="Paragrafoelenco"/>
        <w:widowControl w:val="0"/>
        <w:numPr>
          <w:ilvl w:val="0"/>
          <w:numId w:val="1"/>
        </w:numPr>
        <w:spacing w:after="0" w:line="276" w:lineRule="auto"/>
        <w:ind w:left="527" w:hanging="357"/>
        <w:jc w:val="both"/>
        <w:rPr>
          <w:rFonts w:ascii="Calibri" w:eastAsia="Times New Roman" w:hAnsi="Calibri" w:cs="Calibri"/>
          <w:bCs/>
          <w:color w:val="595959" w:themeColor="text1" w:themeTint="A6"/>
          <w:kern w:val="28"/>
          <w:sz w:val="20"/>
          <w:szCs w:val="20"/>
          <w:lang w:eastAsia="fr-FR"/>
        </w:rPr>
      </w:pPr>
      <w:r w:rsidRPr="00EF008C">
        <w:rPr>
          <w:rFonts w:ascii="Calibri" w:eastAsia="Times New Roman" w:hAnsi="Calibri" w:cs="Calibri"/>
          <w:bCs/>
          <w:color w:val="595959" w:themeColor="text1" w:themeTint="A6"/>
          <w:kern w:val="28"/>
          <w:sz w:val="20"/>
          <w:szCs w:val="20"/>
          <w:lang w:eastAsia="fr-FR"/>
        </w:rPr>
        <w:t xml:space="preserve">CE </w:t>
      </w:r>
      <w:proofErr w:type="gramStart"/>
      <w:r w:rsidR="009C6EE4">
        <w:rPr>
          <w:rFonts w:ascii="Calibri" w:eastAsia="Times New Roman" w:hAnsi="Calibri" w:cs="Calibri"/>
          <w:bCs/>
          <w:color w:val="595959" w:themeColor="text1" w:themeTint="A6"/>
          <w:kern w:val="28"/>
          <w:sz w:val="20"/>
          <w:szCs w:val="20"/>
          <w:lang w:eastAsia="fr-FR"/>
        </w:rPr>
        <w:t>labelling</w:t>
      </w:r>
      <w:r w:rsidRPr="00EF008C">
        <w:rPr>
          <w:rFonts w:ascii="Calibri" w:eastAsia="Times New Roman" w:hAnsi="Calibri" w:cs="Calibri"/>
          <w:bCs/>
          <w:color w:val="595959" w:themeColor="text1" w:themeTint="A6"/>
          <w:kern w:val="28"/>
          <w:sz w:val="20"/>
          <w:szCs w:val="20"/>
          <w:lang w:eastAsia="fr-FR"/>
        </w:rPr>
        <w:t>:</w:t>
      </w:r>
      <w:proofErr w:type="gramEnd"/>
      <w:r w:rsidRPr="00EF008C">
        <w:rPr>
          <w:rFonts w:ascii="Calibri" w:eastAsia="Times New Roman" w:hAnsi="Calibri" w:cs="Calibri"/>
          <w:bCs/>
          <w:color w:val="595959" w:themeColor="text1" w:themeTint="A6"/>
          <w:kern w:val="28"/>
          <w:sz w:val="20"/>
          <w:szCs w:val="20"/>
          <w:lang w:eastAsia="fr-FR"/>
        </w:rPr>
        <w:t xml:space="preserve"> UNI EN 998-1 ;</w:t>
      </w:r>
    </w:p>
    <w:p w14:paraId="48E50300" w14:textId="75C332A0" w:rsidR="00851468" w:rsidRPr="00EF008C" w:rsidRDefault="00EF008C" w:rsidP="00FC22BF">
      <w:pPr>
        <w:pStyle w:val="Paragrafoelenco"/>
        <w:widowControl w:val="0"/>
        <w:numPr>
          <w:ilvl w:val="0"/>
          <w:numId w:val="1"/>
        </w:numPr>
        <w:spacing w:after="0" w:line="276" w:lineRule="auto"/>
        <w:ind w:left="530"/>
        <w:jc w:val="both"/>
        <w:rPr>
          <w:rFonts w:ascii="Calibri" w:eastAsia="Times New Roman" w:hAnsi="Calibri" w:cs="Calibri"/>
          <w:bCs/>
          <w:color w:val="595959" w:themeColor="text1" w:themeTint="A6"/>
          <w:kern w:val="28"/>
          <w:sz w:val="20"/>
          <w:szCs w:val="20"/>
          <w:lang w:eastAsia="fr-FR"/>
        </w:rPr>
      </w:pPr>
      <w:r w:rsidRPr="00EF008C">
        <w:rPr>
          <w:rFonts w:ascii="Calibri" w:eastAsia="Times New Roman" w:hAnsi="Calibri" w:cs="Calibri"/>
          <w:bCs/>
          <w:color w:val="595959" w:themeColor="text1" w:themeTint="A6"/>
          <w:kern w:val="28"/>
          <w:sz w:val="20"/>
          <w:szCs w:val="20"/>
          <w:lang w:eastAsia="fr-FR"/>
        </w:rPr>
        <w:t>Classifica</w:t>
      </w:r>
      <w:r w:rsidR="00490394">
        <w:rPr>
          <w:rFonts w:ascii="Calibri" w:eastAsia="Times New Roman" w:hAnsi="Calibri" w:cs="Calibri"/>
          <w:bCs/>
          <w:color w:val="595959" w:themeColor="text1" w:themeTint="A6"/>
          <w:kern w:val="28"/>
          <w:sz w:val="20"/>
          <w:szCs w:val="20"/>
          <w:lang w:eastAsia="fr-FR"/>
        </w:rPr>
        <w:t>t</w:t>
      </w:r>
      <w:r w:rsidRPr="00EF008C">
        <w:rPr>
          <w:rFonts w:ascii="Calibri" w:eastAsia="Times New Roman" w:hAnsi="Calibri" w:cs="Calibri"/>
          <w:bCs/>
          <w:color w:val="595959" w:themeColor="text1" w:themeTint="A6"/>
          <w:kern w:val="28"/>
          <w:sz w:val="20"/>
          <w:szCs w:val="20"/>
          <w:lang w:eastAsia="fr-FR"/>
        </w:rPr>
        <w:t>ion</w:t>
      </w:r>
      <w:r w:rsidR="00851468" w:rsidRPr="00EF008C">
        <w:rPr>
          <w:rFonts w:ascii="Calibri" w:eastAsia="Times New Roman" w:hAnsi="Calibri" w:cs="Calibri"/>
          <w:bCs/>
          <w:color w:val="595959" w:themeColor="text1" w:themeTint="A6"/>
          <w:kern w:val="28"/>
          <w:sz w:val="20"/>
          <w:szCs w:val="20"/>
          <w:lang w:eastAsia="fr-FR"/>
        </w:rPr>
        <w:t xml:space="preserve"> : GP</w:t>
      </w:r>
    </w:p>
    <w:p w14:paraId="14B0F2B7" w14:textId="1E813B22" w:rsidR="00274A96" w:rsidRDefault="000A5078" w:rsidP="0068606C">
      <w:pPr>
        <w:widowControl w:val="0"/>
        <w:spacing w:before="60" w:after="0" w:line="240" w:lineRule="auto"/>
        <w:jc w:val="both"/>
        <w:rPr>
          <w:rFonts w:ascii="Calibri" w:eastAsia="Times New Roman" w:hAnsi="Calibri" w:cs="Calibri"/>
          <w:b/>
          <w:bCs/>
          <w:color w:val="FF0000"/>
          <w:kern w:val="28"/>
          <w:sz w:val="20"/>
          <w:szCs w:val="20"/>
          <w:lang w:eastAsia="fr-FR"/>
        </w:rPr>
      </w:pPr>
      <w:r w:rsidRPr="000A5078">
        <w:rPr>
          <w:rFonts w:ascii="Calibri" w:eastAsia="Times New Roman" w:hAnsi="Calibri" w:cs="Calibri"/>
          <w:b/>
          <w:bCs/>
          <w:color w:val="B2541A"/>
          <w:kern w:val="28"/>
          <w:sz w:val="20"/>
          <w:szCs w:val="20"/>
          <w:lang w:eastAsia="fr-FR"/>
        </w:rPr>
        <w:t>Composi</w:t>
      </w:r>
      <w:r w:rsidR="000528BF">
        <w:rPr>
          <w:rFonts w:ascii="Calibri" w:eastAsia="Times New Roman" w:hAnsi="Calibri" w:cs="Calibri"/>
          <w:b/>
          <w:bCs/>
          <w:color w:val="B2541A"/>
          <w:kern w:val="28"/>
          <w:sz w:val="20"/>
          <w:szCs w:val="20"/>
          <w:lang w:eastAsia="fr-FR"/>
        </w:rPr>
        <w:t>tion</w:t>
      </w:r>
      <w:r w:rsidR="00274A96" w:rsidRPr="00851468">
        <w:rPr>
          <w:rFonts w:ascii="Calibri" w:eastAsia="Times New Roman" w:hAnsi="Calibri" w:cs="Calibri"/>
          <w:b/>
          <w:bCs/>
          <w:color w:val="FF0000"/>
          <w:kern w:val="28"/>
          <w:sz w:val="20"/>
          <w:szCs w:val="20"/>
          <w:lang w:eastAsia="fr-FR"/>
        </w:rPr>
        <w:t> </w:t>
      </w:r>
    </w:p>
    <w:p w14:paraId="635C168B" w14:textId="48230A51" w:rsidR="00851468" w:rsidRPr="00EF008C"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sidRPr="00EF008C">
        <w:rPr>
          <w:rFonts w:ascii="Calibri" w:eastAsia="Times New Roman" w:hAnsi="Calibri" w:cs="Calibri"/>
          <w:bCs/>
          <w:color w:val="595959" w:themeColor="text1" w:themeTint="A6"/>
          <w:kern w:val="28"/>
          <w:sz w:val="20"/>
          <w:szCs w:val="20"/>
          <w:lang w:eastAsia="fr-FR"/>
        </w:rPr>
        <w:t xml:space="preserve">INTONACO A CALCE BIO 1 </w:t>
      </w:r>
      <w:r w:rsidR="00DF3315" w:rsidRPr="00EF008C">
        <w:rPr>
          <w:rFonts w:ascii="Calibri" w:eastAsia="Times New Roman" w:hAnsi="Calibri" w:cs="Calibri"/>
          <w:bCs/>
          <w:color w:val="595959" w:themeColor="text1" w:themeTint="A6"/>
          <w:kern w:val="28"/>
          <w:sz w:val="20"/>
          <w:szCs w:val="20"/>
          <w:lang w:eastAsia="fr-FR"/>
        </w:rPr>
        <w:t>:</w:t>
      </w:r>
      <w:r w:rsidR="00851468" w:rsidRPr="00EF008C">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natural</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hydraulic</w:t>
      </w:r>
      <w:proofErr w:type="spellEnd"/>
      <w:r w:rsidR="009C6EE4">
        <w:rPr>
          <w:rFonts w:ascii="Calibri" w:eastAsia="Times New Roman" w:hAnsi="Calibri" w:cs="Calibri"/>
          <w:bCs/>
          <w:color w:val="595959" w:themeColor="text1" w:themeTint="A6"/>
          <w:kern w:val="28"/>
          <w:sz w:val="20"/>
          <w:szCs w:val="20"/>
          <w:lang w:eastAsia="fr-FR"/>
        </w:rPr>
        <w:t xml:space="preserve"> lime</w:t>
      </w:r>
      <w:r w:rsidRPr="00EF008C">
        <w:rPr>
          <w:rFonts w:ascii="Calibri" w:eastAsia="Times New Roman" w:hAnsi="Calibri" w:cs="Calibri"/>
          <w:bCs/>
          <w:color w:val="595959" w:themeColor="text1" w:themeTint="A6"/>
          <w:kern w:val="28"/>
          <w:sz w:val="20"/>
          <w:szCs w:val="20"/>
          <w:lang w:eastAsia="fr-FR"/>
        </w:rPr>
        <w:t xml:space="preserve"> </w:t>
      </w:r>
      <w:r w:rsidR="00851468" w:rsidRPr="00EF008C">
        <w:rPr>
          <w:rFonts w:ascii="Calibri" w:eastAsia="Times New Roman" w:hAnsi="Calibri" w:cs="Calibri"/>
          <w:bCs/>
          <w:color w:val="595959" w:themeColor="text1" w:themeTint="A6"/>
          <w:kern w:val="28"/>
          <w:sz w:val="20"/>
          <w:szCs w:val="20"/>
          <w:lang w:eastAsia="fr-FR"/>
        </w:rPr>
        <w:t xml:space="preserve">NHL 3,5, </w:t>
      </w:r>
      <w:proofErr w:type="spellStart"/>
      <w:r w:rsidR="009C6EE4">
        <w:rPr>
          <w:rFonts w:ascii="Calibri" w:eastAsia="Times New Roman" w:hAnsi="Calibri" w:cs="Calibri"/>
          <w:bCs/>
          <w:color w:val="595959" w:themeColor="text1" w:themeTint="A6"/>
          <w:kern w:val="28"/>
          <w:sz w:val="20"/>
          <w:szCs w:val="20"/>
          <w:lang w:eastAsia="fr-FR"/>
        </w:rPr>
        <w:t>pozzolanic</w:t>
      </w:r>
      <w:proofErr w:type="spellEnd"/>
      <w:r w:rsidR="009C6EE4">
        <w:rPr>
          <w:rFonts w:ascii="Calibri" w:eastAsia="Times New Roman" w:hAnsi="Calibri" w:cs="Calibri"/>
          <w:bCs/>
          <w:color w:val="595959" w:themeColor="text1" w:themeTint="A6"/>
          <w:kern w:val="28"/>
          <w:sz w:val="20"/>
          <w:szCs w:val="20"/>
          <w:lang w:eastAsia="fr-FR"/>
        </w:rPr>
        <w:t xml:space="preserve"> binders, </w:t>
      </w:r>
      <w:proofErr w:type="spellStart"/>
      <w:r w:rsidR="009C6EE4">
        <w:rPr>
          <w:rFonts w:ascii="Calibri" w:eastAsia="Times New Roman" w:hAnsi="Calibri" w:cs="Calibri"/>
          <w:bCs/>
          <w:color w:val="595959" w:themeColor="text1" w:themeTint="A6"/>
          <w:kern w:val="28"/>
          <w:sz w:val="20"/>
          <w:szCs w:val="20"/>
          <w:lang w:eastAsia="fr-FR"/>
        </w:rPr>
        <w:t>selected</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inert</w:t>
      </w:r>
      <w:proofErr w:type="spellEnd"/>
      <w:r w:rsidR="009C6EE4">
        <w:rPr>
          <w:rFonts w:ascii="Calibri" w:eastAsia="Times New Roman" w:hAnsi="Calibri" w:cs="Calibri"/>
          <w:bCs/>
          <w:color w:val="595959" w:themeColor="text1" w:themeTint="A6"/>
          <w:kern w:val="28"/>
          <w:sz w:val="20"/>
          <w:szCs w:val="20"/>
          <w:lang w:eastAsia="fr-FR"/>
        </w:rPr>
        <w:t xml:space="preserve"> silicates-carbonates</w:t>
      </w:r>
      <w:r w:rsidR="00851468" w:rsidRPr="00EF008C">
        <w:rPr>
          <w:rFonts w:ascii="Calibri" w:eastAsia="Times New Roman" w:hAnsi="Calibri" w:cs="Calibri"/>
          <w:bCs/>
          <w:color w:val="595959" w:themeColor="text1" w:themeTint="A6"/>
          <w:kern w:val="28"/>
          <w:sz w:val="20"/>
          <w:szCs w:val="20"/>
          <w:lang w:eastAsia="fr-FR"/>
        </w:rPr>
        <w:t>.</w:t>
      </w:r>
    </w:p>
    <w:p w14:paraId="5ED9B7F3" w14:textId="73092A3D" w:rsidR="000A5078" w:rsidRDefault="000A5078" w:rsidP="0068606C">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0A5078">
        <w:rPr>
          <w:rFonts w:ascii="Calibri" w:eastAsia="Times New Roman" w:hAnsi="Calibri" w:cs="Calibri"/>
          <w:b/>
          <w:bCs/>
          <w:color w:val="B2541A"/>
          <w:kern w:val="28"/>
          <w:sz w:val="20"/>
          <w:szCs w:val="20"/>
          <w:lang w:eastAsia="fr-FR"/>
        </w:rPr>
        <w:t>Prepara</w:t>
      </w:r>
      <w:r w:rsidR="000528BF">
        <w:rPr>
          <w:rFonts w:ascii="Calibri" w:eastAsia="Times New Roman" w:hAnsi="Calibri" w:cs="Calibri"/>
          <w:b/>
          <w:bCs/>
          <w:color w:val="B2541A"/>
          <w:kern w:val="28"/>
          <w:sz w:val="20"/>
          <w:szCs w:val="20"/>
          <w:lang w:eastAsia="fr-FR"/>
        </w:rPr>
        <w:t>tion</w:t>
      </w:r>
      <w:proofErr w:type="spellEnd"/>
      <w:r w:rsidR="000528BF">
        <w:rPr>
          <w:rFonts w:ascii="Calibri" w:eastAsia="Times New Roman" w:hAnsi="Calibri" w:cs="Calibri"/>
          <w:b/>
          <w:bCs/>
          <w:color w:val="B2541A"/>
          <w:kern w:val="28"/>
          <w:sz w:val="20"/>
          <w:szCs w:val="20"/>
          <w:lang w:eastAsia="fr-FR"/>
        </w:rPr>
        <w:t xml:space="preserve"> of surfaces</w:t>
      </w:r>
    </w:p>
    <w:p w14:paraId="6172BCDE" w14:textId="26AE2DCF" w:rsidR="00851468" w:rsidRPr="00EF008C" w:rsidRDefault="009C6EE4"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Remove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any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inconsistent</w:t>
      </w:r>
      <w:proofErr w:type="spellEnd"/>
      <w:r>
        <w:rPr>
          <w:rFonts w:ascii="Calibri" w:eastAsia="Times New Roman" w:hAnsi="Calibri" w:cs="Calibri"/>
          <w:bCs/>
          <w:color w:val="595959" w:themeColor="text1" w:themeTint="A6"/>
          <w:kern w:val="28"/>
          <w:sz w:val="20"/>
          <w:szCs w:val="20"/>
          <w:lang w:eastAsia="fr-FR"/>
        </w:rPr>
        <w:t xml:space="preserve"> or non-</w:t>
      </w:r>
      <w:proofErr w:type="spellStart"/>
      <w:r>
        <w:rPr>
          <w:rFonts w:ascii="Calibri" w:eastAsia="Times New Roman" w:hAnsi="Calibri" w:cs="Calibri"/>
          <w:bCs/>
          <w:color w:val="595959" w:themeColor="text1" w:themeTint="A6"/>
          <w:kern w:val="28"/>
          <w:sz w:val="20"/>
          <w:szCs w:val="20"/>
          <w:lang w:eastAsia="fr-FR"/>
        </w:rPr>
        <w:t>inherent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material</w:t>
      </w:r>
      <w:proofErr w:type="spellEnd"/>
      <w:r w:rsidR="00851468" w:rsidRPr="00EF008C">
        <w:rPr>
          <w:rFonts w:ascii="Calibri" w:eastAsia="Times New Roman" w:hAnsi="Calibri" w:cs="Calibri"/>
          <w:bCs/>
          <w:color w:val="595959" w:themeColor="text1" w:themeTint="A6"/>
          <w:kern w:val="28"/>
          <w:sz w:val="20"/>
          <w:szCs w:val="20"/>
          <w:lang w:eastAsia="fr-FR"/>
        </w:rPr>
        <w:t>.</w:t>
      </w:r>
    </w:p>
    <w:p w14:paraId="09C47774" w14:textId="27163745" w:rsidR="00851468" w:rsidRPr="00EF008C"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sidRPr="00EF008C">
        <w:rPr>
          <w:rFonts w:ascii="Calibri" w:eastAsia="Times New Roman" w:hAnsi="Calibri" w:cs="Calibri"/>
          <w:bCs/>
          <w:color w:val="595959" w:themeColor="text1" w:themeTint="A6"/>
          <w:kern w:val="28"/>
          <w:sz w:val="20"/>
          <w:szCs w:val="20"/>
          <w:lang w:eastAsia="fr-FR"/>
        </w:rPr>
        <w:t>Elimina</w:t>
      </w:r>
      <w:r w:rsidR="009C6EE4">
        <w:rPr>
          <w:rFonts w:ascii="Calibri" w:eastAsia="Times New Roman" w:hAnsi="Calibri" w:cs="Calibri"/>
          <w:bCs/>
          <w:color w:val="595959" w:themeColor="text1" w:themeTint="A6"/>
          <w:kern w:val="28"/>
          <w:sz w:val="20"/>
          <w:szCs w:val="20"/>
          <w:lang w:eastAsia="fr-FR"/>
        </w:rPr>
        <w:t>te</w:t>
      </w:r>
      <w:proofErr w:type="spellEnd"/>
      <w:r w:rsidR="009C6EE4">
        <w:rPr>
          <w:rFonts w:ascii="Calibri" w:eastAsia="Times New Roman" w:hAnsi="Calibri" w:cs="Calibri"/>
          <w:bCs/>
          <w:color w:val="595959" w:themeColor="text1" w:themeTint="A6"/>
          <w:kern w:val="28"/>
          <w:sz w:val="20"/>
          <w:szCs w:val="20"/>
          <w:lang w:eastAsia="fr-FR"/>
        </w:rPr>
        <w:t xml:space="preserve"> the </w:t>
      </w:r>
      <w:proofErr w:type="spellStart"/>
      <w:r w:rsidR="009C6EE4">
        <w:rPr>
          <w:rFonts w:ascii="Calibri" w:eastAsia="Times New Roman" w:hAnsi="Calibri" w:cs="Calibri"/>
          <w:bCs/>
          <w:color w:val="595959" w:themeColor="text1" w:themeTint="A6"/>
          <w:kern w:val="28"/>
          <w:sz w:val="20"/>
          <w:szCs w:val="20"/>
          <w:lang w:eastAsia="fr-FR"/>
        </w:rPr>
        <w:t>presence</w:t>
      </w:r>
      <w:proofErr w:type="spellEnd"/>
      <w:r w:rsidR="009C6EE4">
        <w:rPr>
          <w:rFonts w:ascii="Calibri" w:eastAsia="Times New Roman" w:hAnsi="Calibri" w:cs="Calibri"/>
          <w:bCs/>
          <w:color w:val="595959" w:themeColor="text1" w:themeTint="A6"/>
          <w:kern w:val="28"/>
          <w:sz w:val="20"/>
          <w:szCs w:val="20"/>
          <w:lang w:eastAsia="fr-FR"/>
        </w:rPr>
        <w:t xml:space="preserve"> of </w:t>
      </w:r>
      <w:proofErr w:type="spellStart"/>
      <w:r w:rsidR="009C6EE4">
        <w:rPr>
          <w:rFonts w:ascii="Calibri" w:eastAsia="Times New Roman" w:hAnsi="Calibri" w:cs="Calibri"/>
          <w:bCs/>
          <w:color w:val="595959" w:themeColor="text1" w:themeTint="A6"/>
          <w:kern w:val="28"/>
          <w:sz w:val="20"/>
          <w:szCs w:val="20"/>
          <w:lang w:eastAsia="fr-FR"/>
        </w:rPr>
        <w:t>oils</w:t>
      </w:r>
      <w:proofErr w:type="spellEnd"/>
      <w:r w:rsidR="009C6EE4">
        <w:rPr>
          <w:rFonts w:ascii="Calibri" w:eastAsia="Times New Roman" w:hAnsi="Calibri" w:cs="Calibri"/>
          <w:bCs/>
          <w:color w:val="595959" w:themeColor="text1" w:themeTint="A6"/>
          <w:kern w:val="28"/>
          <w:sz w:val="20"/>
          <w:szCs w:val="20"/>
          <w:lang w:eastAsia="fr-FR"/>
        </w:rPr>
        <w:t xml:space="preserve">, </w:t>
      </w:r>
      <w:proofErr w:type="spellStart"/>
      <w:r w:rsidR="009C6EE4">
        <w:rPr>
          <w:rFonts w:ascii="Calibri" w:eastAsia="Times New Roman" w:hAnsi="Calibri" w:cs="Calibri"/>
          <w:bCs/>
          <w:color w:val="595959" w:themeColor="text1" w:themeTint="A6"/>
          <w:kern w:val="28"/>
          <w:sz w:val="20"/>
          <w:szCs w:val="20"/>
          <w:lang w:eastAsia="fr-FR"/>
        </w:rPr>
        <w:t>dust</w:t>
      </w:r>
      <w:proofErr w:type="spellEnd"/>
      <w:r w:rsidR="009C6EE4">
        <w:rPr>
          <w:rFonts w:ascii="Calibri" w:eastAsia="Times New Roman" w:hAnsi="Calibri" w:cs="Calibri"/>
          <w:bCs/>
          <w:color w:val="595959" w:themeColor="text1" w:themeTint="A6"/>
          <w:kern w:val="28"/>
          <w:sz w:val="20"/>
          <w:szCs w:val="20"/>
          <w:lang w:eastAsia="fr-FR"/>
        </w:rPr>
        <w:t xml:space="preserve"> and </w:t>
      </w:r>
      <w:proofErr w:type="spellStart"/>
      <w:r w:rsidR="009C6EE4">
        <w:rPr>
          <w:rFonts w:ascii="Calibri" w:eastAsia="Times New Roman" w:hAnsi="Calibri" w:cs="Calibri"/>
          <w:bCs/>
          <w:color w:val="595959" w:themeColor="text1" w:themeTint="A6"/>
          <w:kern w:val="28"/>
          <w:sz w:val="20"/>
          <w:szCs w:val="20"/>
          <w:lang w:eastAsia="fr-FR"/>
        </w:rPr>
        <w:t>dirt</w:t>
      </w:r>
      <w:proofErr w:type="spellEnd"/>
      <w:r w:rsidR="009C6EE4">
        <w:rPr>
          <w:rFonts w:ascii="Calibri" w:eastAsia="Times New Roman" w:hAnsi="Calibri" w:cs="Calibri"/>
          <w:bCs/>
          <w:color w:val="595959" w:themeColor="text1" w:themeTint="A6"/>
          <w:kern w:val="28"/>
          <w:sz w:val="20"/>
          <w:szCs w:val="20"/>
          <w:lang w:eastAsia="fr-FR"/>
        </w:rPr>
        <w:t xml:space="preserve"> in </w:t>
      </w:r>
      <w:proofErr w:type="spellStart"/>
      <w:r w:rsidR="009C6EE4">
        <w:rPr>
          <w:rFonts w:ascii="Calibri" w:eastAsia="Times New Roman" w:hAnsi="Calibri" w:cs="Calibri"/>
          <w:bCs/>
          <w:color w:val="595959" w:themeColor="text1" w:themeTint="A6"/>
          <w:kern w:val="28"/>
          <w:sz w:val="20"/>
          <w:szCs w:val="20"/>
          <w:lang w:eastAsia="fr-FR"/>
        </w:rPr>
        <w:t>general</w:t>
      </w:r>
      <w:proofErr w:type="spellEnd"/>
      <w:r w:rsidR="00851468" w:rsidRPr="00EF008C">
        <w:rPr>
          <w:rFonts w:ascii="Calibri" w:eastAsia="Times New Roman" w:hAnsi="Calibri" w:cs="Calibri"/>
          <w:bCs/>
          <w:color w:val="595959" w:themeColor="text1" w:themeTint="A6"/>
          <w:kern w:val="28"/>
          <w:sz w:val="20"/>
          <w:szCs w:val="20"/>
          <w:lang w:eastAsia="fr-FR"/>
        </w:rPr>
        <w:t>.</w:t>
      </w:r>
    </w:p>
    <w:p w14:paraId="512758B5" w14:textId="5DCC9EAD" w:rsidR="00851468" w:rsidRPr="00186DA8"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sidRPr="00186DA8">
        <w:rPr>
          <w:rFonts w:ascii="Calibri" w:eastAsia="Times New Roman" w:hAnsi="Calibri" w:cs="Calibri"/>
          <w:bCs/>
          <w:color w:val="595959" w:themeColor="text1" w:themeTint="A6"/>
          <w:kern w:val="28"/>
          <w:sz w:val="20"/>
          <w:szCs w:val="20"/>
          <w:lang w:eastAsia="fr-FR"/>
        </w:rPr>
        <w:t>R</w:t>
      </w:r>
      <w:r w:rsidR="00F5601B">
        <w:rPr>
          <w:rFonts w:ascii="Calibri" w:eastAsia="Times New Roman" w:hAnsi="Calibri" w:cs="Calibri"/>
          <w:bCs/>
          <w:color w:val="595959" w:themeColor="text1" w:themeTint="A6"/>
          <w:kern w:val="28"/>
          <w:sz w:val="20"/>
          <w:szCs w:val="20"/>
          <w:lang w:eastAsia="fr-FR"/>
        </w:rPr>
        <w:t>emove</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any</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presence</w:t>
      </w:r>
      <w:proofErr w:type="spellEnd"/>
      <w:r w:rsidR="00F5601B">
        <w:rPr>
          <w:rFonts w:ascii="Calibri" w:eastAsia="Times New Roman" w:hAnsi="Calibri" w:cs="Calibri"/>
          <w:bCs/>
          <w:color w:val="595959" w:themeColor="text1" w:themeTint="A6"/>
          <w:kern w:val="28"/>
          <w:sz w:val="20"/>
          <w:szCs w:val="20"/>
          <w:lang w:eastAsia="fr-FR"/>
        </w:rPr>
        <w:t xml:space="preserve"> of </w:t>
      </w:r>
      <w:proofErr w:type="spellStart"/>
      <w:r w:rsidR="00F5601B">
        <w:rPr>
          <w:rFonts w:ascii="Calibri" w:eastAsia="Times New Roman" w:hAnsi="Calibri" w:cs="Calibri"/>
          <w:bCs/>
          <w:color w:val="595959" w:themeColor="text1" w:themeTint="A6"/>
          <w:kern w:val="28"/>
          <w:sz w:val="20"/>
          <w:szCs w:val="20"/>
          <w:lang w:eastAsia="fr-FR"/>
        </w:rPr>
        <w:t>salts</w:t>
      </w:r>
      <w:proofErr w:type="spellEnd"/>
      <w:r w:rsidR="00220CF6" w:rsidRPr="00186DA8">
        <w:rPr>
          <w:rFonts w:ascii="Calibri" w:eastAsia="Times New Roman" w:hAnsi="Calibri" w:cs="Calibri"/>
          <w:bCs/>
          <w:color w:val="595959" w:themeColor="text1" w:themeTint="A6"/>
          <w:kern w:val="28"/>
          <w:sz w:val="20"/>
          <w:szCs w:val="20"/>
          <w:lang w:eastAsia="fr-FR"/>
        </w:rPr>
        <w:t>.</w:t>
      </w:r>
    </w:p>
    <w:p w14:paraId="6D83011A" w14:textId="75999596" w:rsidR="00851468" w:rsidRPr="00EF008C"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sidRPr="00EF008C">
        <w:rPr>
          <w:rFonts w:ascii="Calibri" w:eastAsia="Times New Roman" w:hAnsi="Calibri" w:cs="Calibri"/>
          <w:bCs/>
          <w:color w:val="595959" w:themeColor="text1" w:themeTint="A6"/>
          <w:kern w:val="28"/>
          <w:sz w:val="20"/>
          <w:szCs w:val="20"/>
          <w:lang w:eastAsia="fr-FR"/>
        </w:rPr>
        <w:t>Verif</w:t>
      </w:r>
      <w:r w:rsidR="00F5601B">
        <w:rPr>
          <w:rFonts w:ascii="Calibri" w:eastAsia="Times New Roman" w:hAnsi="Calibri" w:cs="Calibri"/>
          <w:bCs/>
          <w:color w:val="595959" w:themeColor="text1" w:themeTint="A6"/>
          <w:kern w:val="28"/>
          <w:sz w:val="20"/>
          <w:szCs w:val="20"/>
          <w:lang w:eastAsia="fr-FR"/>
        </w:rPr>
        <w:t>y</w:t>
      </w:r>
      <w:proofErr w:type="spellEnd"/>
      <w:r w:rsidR="00F5601B">
        <w:rPr>
          <w:rFonts w:ascii="Calibri" w:eastAsia="Times New Roman" w:hAnsi="Calibri" w:cs="Calibri"/>
          <w:bCs/>
          <w:color w:val="595959" w:themeColor="text1" w:themeTint="A6"/>
          <w:kern w:val="28"/>
          <w:sz w:val="20"/>
          <w:szCs w:val="20"/>
          <w:lang w:eastAsia="fr-FR"/>
        </w:rPr>
        <w:t xml:space="preserve"> the </w:t>
      </w:r>
      <w:proofErr w:type="spellStart"/>
      <w:r w:rsidR="00F5601B">
        <w:rPr>
          <w:rFonts w:ascii="Calibri" w:eastAsia="Times New Roman" w:hAnsi="Calibri" w:cs="Calibri"/>
          <w:bCs/>
          <w:color w:val="595959" w:themeColor="text1" w:themeTint="A6"/>
          <w:kern w:val="28"/>
          <w:sz w:val="20"/>
          <w:szCs w:val="20"/>
          <w:lang w:eastAsia="fr-FR"/>
        </w:rPr>
        <w:t>adhesion</w:t>
      </w:r>
      <w:proofErr w:type="spellEnd"/>
      <w:r w:rsidR="00F5601B">
        <w:rPr>
          <w:rFonts w:ascii="Calibri" w:eastAsia="Times New Roman" w:hAnsi="Calibri" w:cs="Calibri"/>
          <w:bCs/>
          <w:color w:val="595959" w:themeColor="text1" w:themeTint="A6"/>
          <w:kern w:val="28"/>
          <w:sz w:val="20"/>
          <w:szCs w:val="20"/>
          <w:lang w:eastAsia="fr-FR"/>
        </w:rPr>
        <w:t xml:space="preserve"> and the </w:t>
      </w:r>
      <w:proofErr w:type="spellStart"/>
      <w:r w:rsidR="00F5601B">
        <w:rPr>
          <w:rFonts w:ascii="Calibri" w:eastAsia="Times New Roman" w:hAnsi="Calibri" w:cs="Calibri"/>
          <w:bCs/>
          <w:color w:val="595959" w:themeColor="text1" w:themeTint="A6"/>
          <w:kern w:val="28"/>
          <w:sz w:val="20"/>
          <w:szCs w:val="20"/>
          <w:lang w:eastAsia="fr-FR"/>
        </w:rPr>
        <w:t>level</w:t>
      </w:r>
      <w:proofErr w:type="spellEnd"/>
      <w:r w:rsidR="00F5601B">
        <w:rPr>
          <w:rFonts w:ascii="Calibri" w:eastAsia="Times New Roman" w:hAnsi="Calibri" w:cs="Calibri"/>
          <w:bCs/>
          <w:color w:val="595959" w:themeColor="text1" w:themeTint="A6"/>
          <w:kern w:val="28"/>
          <w:sz w:val="20"/>
          <w:szCs w:val="20"/>
          <w:lang w:eastAsia="fr-FR"/>
        </w:rPr>
        <w:t xml:space="preserve"> of absorption of the surface </w:t>
      </w:r>
      <w:proofErr w:type="spellStart"/>
      <w:r w:rsidR="00F5601B">
        <w:rPr>
          <w:rFonts w:ascii="Calibri" w:eastAsia="Times New Roman" w:hAnsi="Calibri" w:cs="Calibri"/>
          <w:bCs/>
          <w:color w:val="595959" w:themeColor="text1" w:themeTint="A6"/>
          <w:kern w:val="28"/>
          <w:sz w:val="20"/>
          <w:szCs w:val="20"/>
          <w:lang w:eastAsia="fr-FR"/>
        </w:rPr>
        <w:t>before</w:t>
      </w:r>
      <w:proofErr w:type="spellEnd"/>
      <w:r w:rsidR="00F5601B">
        <w:rPr>
          <w:rFonts w:ascii="Calibri" w:eastAsia="Times New Roman" w:hAnsi="Calibri" w:cs="Calibri"/>
          <w:bCs/>
          <w:color w:val="595959" w:themeColor="text1" w:themeTint="A6"/>
          <w:kern w:val="28"/>
          <w:sz w:val="20"/>
          <w:szCs w:val="20"/>
          <w:lang w:eastAsia="fr-FR"/>
        </w:rPr>
        <w:t xml:space="preserve"> application of the </w:t>
      </w:r>
      <w:proofErr w:type="spellStart"/>
      <w:r w:rsidR="00F5601B">
        <w:rPr>
          <w:rFonts w:ascii="Calibri" w:eastAsia="Times New Roman" w:hAnsi="Calibri" w:cs="Calibri"/>
          <w:bCs/>
          <w:color w:val="595959" w:themeColor="text1" w:themeTint="A6"/>
          <w:kern w:val="28"/>
          <w:sz w:val="20"/>
          <w:szCs w:val="20"/>
          <w:lang w:eastAsia="fr-FR"/>
        </w:rPr>
        <w:t>plaster</w:t>
      </w:r>
      <w:proofErr w:type="spellEnd"/>
      <w:r w:rsidR="00851468" w:rsidRPr="00EF008C">
        <w:rPr>
          <w:rFonts w:ascii="Calibri" w:eastAsia="Times New Roman" w:hAnsi="Calibri" w:cs="Calibri"/>
          <w:bCs/>
          <w:color w:val="595959" w:themeColor="text1" w:themeTint="A6"/>
          <w:kern w:val="28"/>
          <w:sz w:val="20"/>
          <w:szCs w:val="20"/>
          <w:lang w:eastAsia="fr-FR"/>
        </w:rPr>
        <w:t>.</w:t>
      </w:r>
    </w:p>
    <w:p w14:paraId="55CE2B1E" w14:textId="06CAB3DD" w:rsidR="000A5078" w:rsidRDefault="000A5078" w:rsidP="00851468">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0A5078">
        <w:rPr>
          <w:rFonts w:ascii="Calibri" w:eastAsia="Times New Roman" w:hAnsi="Calibri" w:cs="Calibri"/>
          <w:b/>
          <w:bCs/>
          <w:color w:val="B2541A"/>
          <w:kern w:val="28"/>
          <w:sz w:val="20"/>
          <w:szCs w:val="20"/>
          <w:lang w:eastAsia="fr-FR"/>
        </w:rPr>
        <w:t>Prepara</w:t>
      </w:r>
      <w:r w:rsidR="000528BF">
        <w:rPr>
          <w:rFonts w:ascii="Calibri" w:eastAsia="Times New Roman" w:hAnsi="Calibri" w:cs="Calibri"/>
          <w:b/>
          <w:bCs/>
          <w:color w:val="B2541A"/>
          <w:kern w:val="28"/>
          <w:sz w:val="20"/>
          <w:szCs w:val="20"/>
          <w:lang w:eastAsia="fr-FR"/>
        </w:rPr>
        <w:t>tion</w:t>
      </w:r>
      <w:proofErr w:type="spellEnd"/>
      <w:r w:rsidR="000528BF">
        <w:rPr>
          <w:rFonts w:ascii="Calibri" w:eastAsia="Times New Roman" w:hAnsi="Calibri" w:cs="Calibri"/>
          <w:b/>
          <w:bCs/>
          <w:color w:val="B2541A"/>
          <w:kern w:val="28"/>
          <w:sz w:val="20"/>
          <w:szCs w:val="20"/>
          <w:lang w:eastAsia="fr-FR"/>
        </w:rPr>
        <w:t xml:space="preserve"> of mixture</w:t>
      </w:r>
      <w:r w:rsidRPr="000A5078">
        <w:rPr>
          <w:rFonts w:ascii="Calibri" w:eastAsia="Times New Roman" w:hAnsi="Calibri" w:cs="Calibri"/>
          <w:b/>
          <w:bCs/>
          <w:color w:val="B2541A"/>
          <w:kern w:val="28"/>
          <w:sz w:val="20"/>
          <w:szCs w:val="20"/>
          <w:lang w:eastAsia="fr-FR"/>
        </w:rPr>
        <w:t xml:space="preserve">  </w:t>
      </w:r>
    </w:p>
    <w:p w14:paraId="615914A8" w14:textId="72D75AB8" w:rsidR="00EF008C"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sidRPr="00EF008C">
        <w:rPr>
          <w:rFonts w:ascii="Calibri" w:eastAsia="Times New Roman" w:hAnsi="Calibri" w:cs="Calibri"/>
          <w:bCs/>
          <w:color w:val="595959" w:themeColor="text1" w:themeTint="A6"/>
          <w:kern w:val="28"/>
          <w:sz w:val="20"/>
          <w:szCs w:val="20"/>
          <w:lang w:eastAsia="fr-FR"/>
        </w:rPr>
        <w:t>M</w:t>
      </w:r>
      <w:r w:rsidR="00F5601B">
        <w:rPr>
          <w:rFonts w:ascii="Calibri" w:eastAsia="Times New Roman" w:hAnsi="Calibri" w:cs="Calibri"/>
          <w:bCs/>
          <w:color w:val="595959" w:themeColor="text1" w:themeTint="A6"/>
          <w:kern w:val="28"/>
          <w:sz w:val="20"/>
          <w:szCs w:val="20"/>
          <w:lang w:eastAsia="fr-FR"/>
        </w:rPr>
        <w:t xml:space="preserve">ix </w:t>
      </w:r>
      <w:r w:rsidRPr="00EF008C">
        <w:rPr>
          <w:rFonts w:ascii="Calibri" w:eastAsia="Times New Roman" w:hAnsi="Calibri" w:cs="Calibri"/>
          <w:bCs/>
          <w:color w:val="595959" w:themeColor="text1" w:themeTint="A6"/>
          <w:kern w:val="28"/>
          <w:sz w:val="20"/>
          <w:szCs w:val="20"/>
          <w:lang w:eastAsia="fr-FR"/>
        </w:rPr>
        <w:t xml:space="preserve">INTONACO A CALCE BIO 1 </w:t>
      </w:r>
      <w:proofErr w:type="spellStart"/>
      <w:r w:rsidR="00F5601B">
        <w:rPr>
          <w:rFonts w:ascii="Calibri" w:eastAsia="Times New Roman" w:hAnsi="Calibri" w:cs="Calibri"/>
          <w:bCs/>
          <w:color w:val="595959" w:themeColor="text1" w:themeTint="A6"/>
          <w:kern w:val="28"/>
          <w:sz w:val="20"/>
          <w:szCs w:val="20"/>
          <w:lang w:eastAsia="fr-FR"/>
        </w:rPr>
        <w:t>with</w:t>
      </w:r>
      <w:proofErr w:type="spellEnd"/>
      <w:r w:rsidR="00F5601B">
        <w:rPr>
          <w:rFonts w:ascii="Calibri" w:eastAsia="Times New Roman" w:hAnsi="Calibri" w:cs="Calibri"/>
          <w:bCs/>
          <w:color w:val="595959" w:themeColor="text1" w:themeTint="A6"/>
          <w:kern w:val="28"/>
          <w:sz w:val="20"/>
          <w:szCs w:val="20"/>
          <w:lang w:eastAsia="fr-FR"/>
        </w:rPr>
        <w:t xml:space="preserve"> about</w:t>
      </w:r>
      <w:r w:rsidRPr="00EF008C">
        <w:rPr>
          <w:rFonts w:ascii="Calibri" w:eastAsia="Times New Roman" w:hAnsi="Calibri" w:cs="Calibri"/>
          <w:bCs/>
          <w:color w:val="595959" w:themeColor="text1" w:themeTint="A6"/>
          <w:kern w:val="28"/>
          <w:sz w:val="20"/>
          <w:szCs w:val="20"/>
          <w:lang w:eastAsia="fr-FR"/>
        </w:rPr>
        <w:t xml:space="preserve"> 4,3 ÷ 4.7 litr</w:t>
      </w:r>
      <w:r w:rsidR="00F5601B">
        <w:rPr>
          <w:rFonts w:ascii="Calibri" w:eastAsia="Times New Roman" w:hAnsi="Calibri" w:cs="Calibri"/>
          <w:bCs/>
          <w:color w:val="595959" w:themeColor="text1" w:themeTint="A6"/>
          <w:kern w:val="28"/>
          <w:sz w:val="20"/>
          <w:szCs w:val="20"/>
          <w:lang w:eastAsia="fr-FR"/>
        </w:rPr>
        <w:t xml:space="preserve">es of pure water per </w:t>
      </w:r>
      <w:proofErr w:type="spellStart"/>
      <w:r w:rsidR="00F5601B">
        <w:rPr>
          <w:rFonts w:ascii="Calibri" w:eastAsia="Times New Roman" w:hAnsi="Calibri" w:cs="Calibri"/>
          <w:bCs/>
          <w:color w:val="595959" w:themeColor="text1" w:themeTint="A6"/>
          <w:kern w:val="28"/>
          <w:sz w:val="20"/>
          <w:szCs w:val="20"/>
          <w:lang w:eastAsia="fr-FR"/>
        </w:rPr>
        <w:t>sack</w:t>
      </w:r>
      <w:proofErr w:type="spellEnd"/>
      <w:r w:rsidR="00F5601B">
        <w:rPr>
          <w:rFonts w:ascii="Calibri" w:eastAsia="Times New Roman" w:hAnsi="Calibri" w:cs="Calibri"/>
          <w:bCs/>
          <w:color w:val="595959" w:themeColor="text1" w:themeTint="A6"/>
          <w:kern w:val="28"/>
          <w:sz w:val="20"/>
          <w:szCs w:val="20"/>
          <w:lang w:eastAsia="fr-FR"/>
        </w:rPr>
        <w:t xml:space="preserve"> of</w:t>
      </w:r>
      <w:r w:rsidRPr="00EF008C">
        <w:rPr>
          <w:rFonts w:ascii="Calibri" w:eastAsia="Times New Roman" w:hAnsi="Calibri" w:cs="Calibri"/>
          <w:bCs/>
          <w:color w:val="595959" w:themeColor="text1" w:themeTint="A6"/>
          <w:kern w:val="28"/>
          <w:sz w:val="20"/>
          <w:szCs w:val="20"/>
          <w:lang w:eastAsia="fr-FR"/>
        </w:rPr>
        <w:t xml:space="preserve"> 25 kg </w:t>
      </w:r>
      <w:proofErr w:type="spellStart"/>
      <w:r w:rsidR="00F5601B">
        <w:rPr>
          <w:rFonts w:ascii="Calibri" w:eastAsia="Times New Roman" w:hAnsi="Calibri" w:cs="Calibri"/>
          <w:bCs/>
          <w:color w:val="595959" w:themeColor="text1" w:themeTint="A6"/>
          <w:kern w:val="28"/>
          <w:sz w:val="20"/>
          <w:szCs w:val="20"/>
          <w:lang w:eastAsia="fr-FR"/>
        </w:rPr>
        <w:t>with</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gramStart"/>
      <w:r w:rsidR="00F5601B">
        <w:rPr>
          <w:rFonts w:ascii="Calibri" w:eastAsia="Times New Roman" w:hAnsi="Calibri" w:cs="Calibri"/>
          <w:bCs/>
          <w:color w:val="595959" w:themeColor="text1" w:themeTint="A6"/>
          <w:kern w:val="28"/>
          <w:sz w:val="20"/>
          <w:szCs w:val="20"/>
          <w:lang w:eastAsia="fr-FR"/>
        </w:rPr>
        <w:t>a</w:t>
      </w:r>
      <w:proofErr w:type="gramEnd"/>
      <w:r w:rsidR="00F5601B">
        <w:rPr>
          <w:rFonts w:ascii="Calibri" w:eastAsia="Times New Roman" w:hAnsi="Calibri" w:cs="Calibri"/>
          <w:bCs/>
          <w:color w:val="595959" w:themeColor="text1" w:themeTint="A6"/>
          <w:kern w:val="28"/>
          <w:sz w:val="20"/>
          <w:szCs w:val="20"/>
          <w:lang w:eastAsia="fr-FR"/>
        </w:rPr>
        <w:t xml:space="preserve"> mixer for about 4 to 6 minutes </w:t>
      </w:r>
      <w:proofErr w:type="spellStart"/>
      <w:r w:rsidR="00F5601B">
        <w:rPr>
          <w:rFonts w:ascii="Calibri" w:eastAsia="Times New Roman" w:hAnsi="Calibri" w:cs="Calibri"/>
          <w:bCs/>
          <w:color w:val="595959" w:themeColor="text1" w:themeTint="A6"/>
          <w:kern w:val="28"/>
          <w:sz w:val="20"/>
          <w:szCs w:val="20"/>
          <w:lang w:eastAsia="fr-FR"/>
        </w:rPr>
        <w:t>until</w:t>
      </w:r>
      <w:proofErr w:type="spellEnd"/>
      <w:r w:rsidR="00F5601B">
        <w:rPr>
          <w:rFonts w:ascii="Calibri" w:eastAsia="Times New Roman" w:hAnsi="Calibri" w:cs="Calibri"/>
          <w:bCs/>
          <w:color w:val="595959" w:themeColor="text1" w:themeTint="A6"/>
          <w:kern w:val="28"/>
          <w:sz w:val="20"/>
          <w:szCs w:val="20"/>
          <w:lang w:eastAsia="fr-FR"/>
        </w:rPr>
        <w:t xml:space="preserve"> the correct </w:t>
      </w:r>
      <w:proofErr w:type="spellStart"/>
      <w:r w:rsidR="00F5601B">
        <w:rPr>
          <w:rFonts w:ascii="Calibri" w:eastAsia="Times New Roman" w:hAnsi="Calibri" w:cs="Calibri"/>
          <w:bCs/>
          <w:color w:val="595959" w:themeColor="text1" w:themeTint="A6"/>
          <w:kern w:val="28"/>
          <w:sz w:val="20"/>
          <w:szCs w:val="20"/>
          <w:lang w:eastAsia="fr-FR"/>
        </w:rPr>
        <w:t>creamy</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consistency</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is</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achieved</w:t>
      </w:r>
      <w:proofErr w:type="spellEnd"/>
      <w:r w:rsidR="00F5601B">
        <w:rPr>
          <w:rFonts w:ascii="Calibri" w:eastAsia="Times New Roman" w:hAnsi="Calibri" w:cs="Calibri"/>
          <w:bCs/>
          <w:color w:val="595959" w:themeColor="text1" w:themeTint="A6"/>
          <w:kern w:val="28"/>
          <w:sz w:val="20"/>
          <w:szCs w:val="20"/>
          <w:lang w:eastAsia="fr-FR"/>
        </w:rPr>
        <w:t>.</w:t>
      </w:r>
      <w:r w:rsidRPr="00EF008C">
        <w:rPr>
          <w:rFonts w:ascii="Calibri" w:eastAsia="Times New Roman" w:hAnsi="Calibri" w:cs="Calibri"/>
          <w:bCs/>
          <w:color w:val="595959" w:themeColor="text1" w:themeTint="A6"/>
          <w:kern w:val="28"/>
          <w:sz w:val="20"/>
          <w:szCs w:val="20"/>
          <w:lang w:eastAsia="fr-FR"/>
        </w:rPr>
        <w:t xml:space="preserve"> </w:t>
      </w:r>
    </w:p>
    <w:p w14:paraId="317A6D6A" w14:textId="10485373" w:rsidR="00EF008C" w:rsidRDefault="00F5601B"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Use the </w:t>
      </w:r>
      <w:proofErr w:type="spellStart"/>
      <w:r>
        <w:rPr>
          <w:rFonts w:ascii="Calibri" w:eastAsia="Times New Roman" w:hAnsi="Calibri" w:cs="Calibri"/>
          <w:bCs/>
          <w:color w:val="595959" w:themeColor="text1" w:themeTint="A6"/>
          <w:kern w:val="28"/>
          <w:sz w:val="20"/>
          <w:szCs w:val="20"/>
          <w:lang w:eastAsia="fr-FR"/>
        </w:rPr>
        <w:t>fresh</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within</w:t>
      </w:r>
      <w:proofErr w:type="spellEnd"/>
      <w:r>
        <w:rPr>
          <w:rFonts w:ascii="Calibri" w:eastAsia="Times New Roman" w:hAnsi="Calibri" w:cs="Calibri"/>
          <w:bCs/>
          <w:color w:val="595959" w:themeColor="text1" w:themeTint="A6"/>
          <w:kern w:val="28"/>
          <w:sz w:val="20"/>
          <w:szCs w:val="20"/>
          <w:lang w:eastAsia="fr-FR"/>
        </w:rPr>
        <w:t xml:space="preserve"> 2 </w:t>
      </w:r>
      <w:proofErr w:type="spellStart"/>
      <w:r>
        <w:rPr>
          <w:rFonts w:ascii="Calibri" w:eastAsia="Times New Roman" w:hAnsi="Calibri" w:cs="Calibri"/>
          <w:bCs/>
          <w:color w:val="595959" w:themeColor="text1" w:themeTint="A6"/>
          <w:kern w:val="28"/>
          <w:sz w:val="20"/>
          <w:szCs w:val="20"/>
          <w:lang w:eastAsia="fr-FR"/>
        </w:rPr>
        <w:t>hours</w:t>
      </w:r>
      <w:proofErr w:type="spellEnd"/>
      <w:r>
        <w:rPr>
          <w:rFonts w:ascii="Calibri" w:eastAsia="Times New Roman" w:hAnsi="Calibri" w:cs="Calibri"/>
          <w:bCs/>
          <w:color w:val="595959" w:themeColor="text1" w:themeTint="A6"/>
          <w:kern w:val="28"/>
          <w:sz w:val="20"/>
          <w:szCs w:val="20"/>
          <w:lang w:eastAsia="fr-FR"/>
        </w:rPr>
        <w:t xml:space="preserve"> of </w:t>
      </w:r>
      <w:proofErr w:type="spellStart"/>
      <w:r>
        <w:rPr>
          <w:rFonts w:ascii="Calibri" w:eastAsia="Times New Roman" w:hAnsi="Calibri" w:cs="Calibri"/>
          <w:bCs/>
          <w:color w:val="595959" w:themeColor="text1" w:themeTint="A6"/>
          <w:kern w:val="28"/>
          <w:sz w:val="20"/>
          <w:szCs w:val="20"/>
          <w:lang w:eastAsia="fr-FR"/>
        </w:rPr>
        <w:t>preparation</w:t>
      </w:r>
      <w:proofErr w:type="spellEnd"/>
      <w:r w:rsidR="00EF008C" w:rsidRPr="00EF008C">
        <w:rPr>
          <w:rFonts w:ascii="Calibri" w:eastAsia="Times New Roman" w:hAnsi="Calibri" w:cs="Calibri"/>
          <w:bCs/>
          <w:color w:val="595959" w:themeColor="text1" w:themeTint="A6"/>
          <w:kern w:val="28"/>
          <w:sz w:val="20"/>
          <w:szCs w:val="20"/>
          <w:lang w:eastAsia="fr-FR"/>
        </w:rPr>
        <w:t xml:space="preserve">. </w:t>
      </w:r>
    </w:p>
    <w:p w14:paraId="40C44311" w14:textId="488878E9" w:rsidR="000A5078" w:rsidRDefault="000A5078" w:rsidP="0068606C">
      <w:pPr>
        <w:widowControl w:val="0"/>
        <w:spacing w:before="60" w:after="0" w:line="240" w:lineRule="auto"/>
        <w:jc w:val="both"/>
        <w:rPr>
          <w:rFonts w:ascii="Calibri" w:eastAsia="Times New Roman" w:hAnsi="Calibri" w:cs="Calibri"/>
          <w:b/>
          <w:bCs/>
          <w:color w:val="B2541A"/>
          <w:kern w:val="28"/>
          <w:sz w:val="20"/>
          <w:szCs w:val="20"/>
          <w:lang w:eastAsia="fr-FR"/>
        </w:rPr>
      </w:pPr>
      <w:r w:rsidRPr="000A5078">
        <w:rPr>
          <w:rFonts w:ascii="Calibri" w:eastAsia="Times New Roman" w:hAnsi="Calibri" w:cs="Calibri"/>
          <w:b/>
          <w:bCs/>
          <w:color w:val="B2541A"/>
          <w:kern w:val="28"/>
          <w:sz w:val="20"/>
          <w:szCs w:val="20"/>
          <w:lang w:eastAsia="fr-FR"/>
        </w:rPr>
        <w:t>Applica</w:t>
      </w:r>
      <w:r w:rsidR="000528BF">
        <w:rPr>
          <w:rFonts w:ascii="Calibri" w:eastAsia="Times New Roman" w:hAnsi="Calibri" w:cs="Calibri"/>
          <w:b/>
          <w:bCs/>
          <w:color w:val="B2541A"/>
          <w:kern w:val="28"/>
          <w:sz w:val="20"/>
          <w:szCs w:val="20"/>
          <w:lang w:eastAsia="fr-FR"/>
        </w:rPr>
        <w:t>tion</w:t>
      </w:r>
      <w:r w:rsidRPr="000A5078">
        <w:rPr>
          <w:rFonts w:ascii="Calibri" w:eastAsia="Times New Roman" w:hAnsi="Calibri" w:cs="Calibri"/>
          <w:b/>
          <w:bCs/>
          <w:color w:val="B2541A"/>
          <w:kern w:val="28"/>
          <w:sz w:val="20"/>
          <w:szCs w:val="20"/>
          <w:lang w:eastAsia="fr-FR"/>
        </w:rPr>
        <w:t xml:space="preserve">  </w:t>
      </w:r>
    </w:p>
    <w:p w14:paraId="444DA88F" w14:textId="474FAAF2" w:rsidR="00EF008C" w:rsidRPr="00EF008C" w:rsidRDefault="00EF008C"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sidRPr="00EF008C">
        <w:rPr>
          <w:rFonts w:ascii="Calibri" w:eastAsia="Times New Roman" w:hAnsi="Calibri" w:cs="Calibri"/>
          <w:bCs/>
          <w:color w:val="595959" w:themeColor="text1" w:themeTint="A6"/>
          <w:kern w:val="28"/>
          <w:sz w:val="20"/>
          <w:szCs w:val="20"/>
          <w:lang w:eastAsia="fr-FR"/>
        </w:rPr>
        <w:t>Proce</w:t>
      </w:r>
      <w:r w:rsidR="00F5601B">
        <w:rPr>
          <w:rFonts w:ascii="Calibri" w:eastAsia="Times New Roman" w:hAnsi="Calibri" w:cs="Calibri"/>
          <w:bCs/>
          <w:color w:val="595959" w:themeColor="text1" w:themeTint="A6"/>
          <w:kern w:val="28"/>
          <w:sz w:val="20"/>
          <w:szCs w:val="20"/>
          <w:lang w:eastAsia="fr-FR"/>
        </w:rPr>
        <w:t>ed</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with</w:t>
      </w:r>
      <w:proofErr w:type="spellEnd"/>
      <w:r w:rsidR="00F5601B">
        <w:rPr>
          <w:rFonts w:ascii="Calibri" w:eastAsia="Times New Roman" w:hAnsi="Calibri" w:cs="Calibri"/>
          <w:bCs/>
          <w:color w:val="595959" w:themeColor="text1" w:themeTint="A6"/>
          <w:kern w:val="28"/>
          <w:sz w:val="20"/>
          <w:szCs w:val="20"/>
          <w:lang w:eastAsia="fr-FR"/>
        </w:rPr>
        <w:t xml:space="preserve"> application </w:t>
      </w:r>
      <w:proofErr w:type="spellStart"/>
      <w:r w:rsidR="00F5601B">
        <w:rPr>
          <w:rFonts w:ascii="Calibri" w:eastAsia="Times New Roman" w:hAnsi="Calibri" w:cs="Calibri"/>
          <w:bCs/>
          <w:color w:val="595959" w:themeColor="text1" w:themeTint="A6"/>
          <w:kern w:val="28"/>
          <w:sz w:val="20"/>
          <w:szCs w:val="20"/>
          <w:lang w:eastAsia="fr-FR"/>
        </w:rPr>
        <w:t>using</w:t>
      </w:r>
      <w:proofErr w:type="spellEnd"/>
      <w:r w:rsidR="00F5601B">
        <w:rPr>
          <w:rFonts w:ascii="Calibri" w:eastAsia="Times New Roman" w:hAnsi="Calibri" w:cs="Calibri"/>
          <w:bCs/>
          <w:color w:val="595959" w:themeColor="text1" w:themeTint="A6"/>
          <w:kern w:val="28"/>
          <w:sz w:val="20"/>
          <w:szCs w:val="20"/>
          <w:lang w:eastAsia="fr-FR"/>
        </w:rPr>
        <w:t xml:space="preserve"> a </w:t>
      </w:r>
      <w:proofErr w:type="spellStart"/>
      <w:r w:rsidR="00F5601B">
        <w:rPr>
          <w:rFonts w:ascii="Calibri" w:eastAsia="Times New Roman" w:hAnsi="Calibri" w:cs="Calibri"/>
          <w:bCs/>
          <w:color w:val="595959" w:themeColor="text1" w:themeTint="A6"/>
          <w:kern w:val="28"/>
          <w:sz w:val="20"/>
          <w:szCs w:val="20"/>
          <w:lang w:eastAsia="fr-FR"/>
        </w:rPr>
        <w:t>trowel</w:t>
      </w:r>
      <w:proofErr w:type="spellEnd"/>
      <w:r w:rsidR="00F5601B">
        <w:rPr>
          <w:rFonts w:ascii="Calibri" w:eastAsia="Times New Roman" w:hAnsi="Calibri" w:cs="Calibri"/>
          <w:bCs/>
          <w:color w:val="595959" w:themeColor="text1" w:themeTint="A6"/>
          <w:kern w:val="28"/>
          <w:sz w:val="20"/>
          <w:szCs w:val="20"/>
          <w:lang w:eastAsia="fr-FR"/>
        </w:rPr>
        <w:t xml:space="preserve"> or </w:t>
      </w:r>
      <w:proofErr w:type="spellStart"/>
      <w:r w:rsidR="00F5601B">
        <w:rPr>
          <w:rFonts w:ascii="Calibri" w:eastAsia="Times New Roman" w:hAnsi="Calibri" w:cs="Calibri"/>
          <w:bCs/>
          <w:color w:val="595959" w:themeColor="text1" w:themeTint="A6"/>
          <w:kern w:val="28"/>
          <w:sz w:val="20"/>
          <w:szCs w:val="20"/>
          <w:lang w:eastAsia="fr-FR"/>
        </w:rPr>
        <w:t>mechanical</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tools</w:t>
      </w:r>
      <w:proofErr w:type="spellEnd"/>
      <w:r w:rsidR="00F5601B">
        <w:rPr>
          <w:rFonts w:ascii="Calibri" w:eastAsia="Times New Roman" w:hAnsi="Calibri" w:cs="Calibri"/>
          <w:bCs/>
          <w:color w:val="595959" w:themeColor="text1" w:themeTint="A6"/>
          <w:kern w:val="28"/>
          <w:sz w:val="20"/>
          <w:szCs w:val="20"/>
          <w:lang w:eastAsia="fr-FR"/>
        </w:rPr>
        <w:t xml:space="preserve"> and </w:t>
      </w:r>
      <w:proofErr w:type="spellStart"/>
      <w:r w:rsidR="00F5601B">
        <w:rPr>
          <w:rFonts w:ascii="Calibri" w:eastAsia="Times New Roman" w:hAnsi="Calibri" w:cs="Calibri"/>
          <w:bCs/>
          <w:color w:val="595959" w:themeColor="text1" w:themeTint="A6"/>
          <w:kern w:val="28"/>
          <w:sz w:val="20"/>
          <w:szCs w:val="20"/>
          <w:lang w:eastAsia="fr-FR"/>
        </w:rPr>
        <w:t>then</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even</w:t>
      </w:r>
      <w:proofErr w:type="spellEnd"/>
      <w:r w:rsidR="00F5601B">
        <w:rPr>
          <w:rFonts w:ascii="Calibri" w:eastAsia="Times New Roman" w:hAnsi="Calibri" w:cs="Calibri"/>
          <w:bCs/>
          <w:color w:val="595959" w:themeColor="text1" w:themeTint="A6"/>
          <w:kern w:val="28"/>
          <w:sz w:val="20"/>
          <w:szCs w:val="20"/>
          <w:lang w:eastAsia="fr-FR"/>
        </w:rPr>
        <w:t xml:space="preserve"> off the surface. </w:t>
      </w:r>
      <w:proofErr w:type="spellStart"/>
      <w:r w:rsidR="00F5601B">
        <w:rPr>
          <w:rFonts w:ascii="Calibri" w:eastAsia="Times New Roman" w:hAnsi="Calibri" w:cs="Calibri"/>
          <w:bCs/>
          <w:color w:val="595959" w:themeColor="text1" w:themeTint="A6"/>
          <w:kern w:val="28"/>
          <w:sz w:val="20"/>
          <w:szCs w:val="20"/>
          <w:lang w:eastAsia="fr-FR"/>
        </w:rPr>
        <w:t>Proceed</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wth</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roughening</w:t>
      </w:r>
      <w:proofErr w:type="spellEnd"/>
      <w:r w:rsidR="00F5601B">
        <w:rPr>
          <w:rFonts w:ascii="Calibri" w:eastAsia="Times New Roman" w:hAnsi="Calibri" w:cs="Calibri"/>
          <w:bCs/>
          <w:color w:val="595959" w:themeColor="text1" w:themeTint="A6"/>
          <w:kern w:val="28"/>
          <w:sz w:val="20"/>
          <w:szCs w:val="20"/>
          <w:lang w:eastAsia="fr-FR"/>
        </w:rPr>
        <w:t xml:space="preserve"> the surface </w:t>
      </w:r>
      <w:proofErr w:type="spellStart"/>
      <w:r w:rsidR="00F5601B">
        <w:rPr>
          <w:rFonts w:ascii="Calibri" w:eastAsia="Times New Roman" w:hAnsi="Calibri" w:cs="Calibri"/>
          <w:bCs/>
          <w:color w:val="595959" w:themeColor="text1" w:themeTint="A6"/>
          <w:kern w:val="28"/>
          <w:sz w:val="20"/>
          <w:szCs w:val="20"/>
          <w:lang w:eastAsia="fr-FR"/>
        </w:rPr>
        <w:t>with</w:t>
      </w:r>
      <w:proofErr w:type="spellEnd"/>
      <w:r w:rsidR="00F5601B">
        <w:rPr>
          <w:rFonts w:ascii="Calibri" w:eastAsia="Times New Roman" w:hAnsi="Calibri" w:cs="Calibri"/>
          <w:bCs/>
          <w:color w:val="595959" w:themeColor="text1" w:themeTint="A6"/>
          <w:kern w:val="28"/>
          <w:sz w:val="20"/>
          <w:szCs w:val="20"/>
          <w:lang w:eastAsia="fr-FR"/>
        </w:rPr>
        <w:t xml:space="preserve"> </w:t>
      </w:r>
      <w:proofErr w:type="spellStart"/>
      <w:r w:rsidR="00F5601B">
        <w:rPr>
          <w:rFonts w:ascii="Calibri" w:eastAsia="Times New Roman" w:hAnsi="Calibri" w:cs="Calibri"/>
          <w:bCs/>
          <w:color w:val="595959" w:themeColor="text1" w:themeTint="A6"/>
          <w:kern w:val="28"/>
          <w:sz w:val="20"/>
          <w:szCs w:val="20"/>
          <w:lang w:eastAsia="fr-FR"/>
        </w:rPr>
        <w:t>trowel</w:t>
      </w:r>
      <w:proofErr w:type="spellEnd"/>
      <w:r w:rsidR="00F5601B">
        <w:rPr>
          <w:rFonts w:ascii="Calibri" w:eastAsia="Times New Roman" w:hAnsi="Calibri" w:cs="Calibri"/>
          <w:bCs/>
          <w:color w:val="595959" w:themeColor="text1" w:themeTint="A6"/>
          <w:kern w:val="28"/>
          <w:sz w:val="20"/>
          <w:szCs w:val="20"/>
          <w:lang w:eastAsia="fr-FR"/>
        </w:rPr>
        <w:t xml:space="preserve"> or </w:t>
      </w:r>
      <w:proofErr w:type="spellStart"/>
      <w:r w:rsidR="00F5601B">
        <w:rPr>
          <w:rFonts w:ascii="Calibri" w:eastAsia="Times New Roman" w:hAnsi="Calibri" w:cs="Calibri"/>
          <w:bCs/>
          <w:color w:val="595959" w:themeColor="text1" w:themeTint="A6"/>
          <w:kern w:val="28"/>
          <w:sz w:val="20"/>
          <w:szCs w:val="20"/>
          <w:lang w:eastAsia="fr-FR"/>
        </w:rPr>
        <w:t>sponge</w:t>
      </w:r>
      <w:proofErr w:type="spellEnd"/>
      <w:r w:rsidR="00F5601B">
        <w:rPr>
          <w:rFonts w:ascii="Calibri" w:eastAsia="Times New Roman" w:hAnsi="Calibri" w:cs="Calibri"/>
          <w:bCs/>
          <w:color w:val="595959" w:themeColor="text1" w:themeTint="A6"/>
          <w:kern w:val="28"/>
          <w:sz w:val="20"/>
          <w:szCs w:val="20"/>
          <w:lang w:eastAsia="fr-FR"/>
        </w:rPr>
        <w:t>.</w:t>
      </w:r>
    </w:p>
    <w:p w14:paraId="7248576E" w14:textId="546CCD37" w:rsidR="00927050" w:rsidRPr="001A7B93" w:rsidRDefault="00F5601B" w:rsidP="00927050">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Wash </w:t>
      </w:r>
      <w:proofErr w:type="spellStart"/>
      <w:r>
        <w:rPr>
          <w:rFonts w:ascii="Calibri" w:eastAsia="Times New Roman" w:hAnsi="Calibri" w:cs="Calibri"/>
          <w:bCs/>
          <w:color w:val="595959" w:themeColor="text1" w:themeTint="A6"/>
          <w:kern w:val="28"/>
          <w:sz w:val="20"/>
          <w:szCs w:val="20"/>
          <w:lang w:eastAsia="fr-FR"/>
        </w:rPr>
        <w:t>equipment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water </w:t>
      </w:r>
      <w:proofErr w:type="spellStart"/>
      <w:r>
        <w:rPr>
          <w:rFonts w:ascii="Calibri" w:eastAsia="Times New Roman" w:hAnsi="Calibri" w:cs="Calibri"/>
          <w:bCs/>
          <w:color w:val="595959" w:themeColor="text1" w:themeTint="A6"/>
          <w:kern w:val="28"/>
          <w:sz w:val="20"/>
          <w:szCs w:val="20"/>
          <w:lang w:eastAsia="fr-FR"/>
        </w:rPr>
        <w:t>after</w:t>
      </w:r>
      <w:proofErr w:type="spellEnd"/>
      <w:r>
        <w:rPr>
          <w:rFonts w:ascii="Calibri" w:eastAsia="Times New Roman" w:hAnsi="Calibri" w:cs="Calibri"/>
          <w:bCs/>
          <w:color w:val="595959" w:themeColor="text1" w:themeTint="A6"/>
          <w:kern w:val="28"/>
          <w:sz w:val="20"/>
          <w:szCs w:val="20"/>
          <w:lang w:eastAsia="fr-FR"/>
        </w:rPr>
        <w:t xml:space="preserve"> use</w:t>
      </w:r>
      <w:r w:rsidR="00927050" w:rsidRPr="001A7B93">
        <w:rPr>
          <w:rFonts w:ascii="Calibri" w:eastAsia="Times New Roman" w:hAnsi="Calibri" w:cs="Calibri"/>
          <w:bCs/>
          <w:color w:val="595959" w:themeColor="text1" w:themeTint="A6"/>
          <w:kern w:val="28"/>
          <w:sz w:val="20"/>
          <w:szCs w:val="20"/>
          <w:lang w:eastAsia="fr-FR"/>
        </w:rPr>
        <w:t>.</w:t>
      </w:r>
    </w:p>
    <w:p w14:paraId="5C4EFCDD" w14:textId="32DF415E" w:rsidR="00694000" w:rsidRDefault="000528BF" w:rsidP="00851468">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Warning</w:t>
      </w:r>
      <w:r w:rsidR="000A5078" w:rsidRPr="000A5078">
        <w:rPr>
          <w:rFonts w:ascii="Calibri" w:eastAsia="Times New Roman" w:hAnsi="Calibri" w:cs="Calibri"/>
          <w:b/>
          <w:bCs/>
          <w:color w:val="B2541A"/>
          <w:kern w:val="28"/>
          <w:sz w:val="20"/>
          <w:szCs w:val="20"/>
          <w:lang w:eastAsia="fr-FR"/>
        </w:rPr>
        <w:t xml:space="preserve">  </w:t>
      </w:r>
    </w:p>
    <w:p w14:paraId="5D478552" w14:textId="5F6FEDAB" w:rsidR="00694000" w:rsidRDefault="00F5601B" w:rsidP="00694000">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sidR="00694000" w:rsidRPr="00694000">
        <w:rPr>
          <w:rFonts w:ascii="Calibri" w:eastAsia="Times New Roman" w:hAnsi="Calibri" w:cs="Calibri"/>
          <w:bCs/>
          <w:color w:val="595959" w:themeColor="text1" w:themeTint="A6"/>
          <w:kern w:val="28"/>
          <w:sz w:val="20"/>
          <w:szCs w:val="20"/>
          <w:lang w:eastAsia="fr-FR"/>
        </w:rPr>
        <w:t>temperatur</w:t>
      </w:r>
      <w:r>
        <w:rPr>
          <w:rFonts w:ascii="Calibri" w:eastAsia="Times New Roman" w:hAnsi="Calibri" w:cs="Calibri"/>
          <w:bCs/>
          <w:color w:val="595959" w:themeColor="text1" w:themeTint="A6"/>
          <w:kern w:val="28"/>
          <w:sz w:val="20"/>
          <w:szCs w:val="20"/>
          <w:lang w:eastAsia="fr-FR"/>
        </w:rPr>
        <w:t>e</w:t>
      </w:r>
      <w:proofErr w:type="spellEnd"/>
      <w:r>
        <w:rPr>
          <w:rFonts w:ascii="Calibri" w:eastAsia="Times New Roman" w:hAnsi="Calibri" w:cs="Calibri"/>
          <w:bCs/>
          <w:color w:val="595959" w:themeColor="text1" w:themeTint="A6"/>
          <w:kern w:val="28"/>
          <w:sz w:val="20"/>
          <w:szCs w:val="20"/>
          <w:lang w:eastAsia="fr-FR"/>
        </w:rPr>
        <w:t xml:space="preserve"> of application of 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between</w:t>
      </w:r>
      <w:proofErr w:type="spellEnd"/>
      <w:r w:rsidR="00694000" w:rsidRPr="00694000">
        <w:rPr>
          <w:rFonts w:ascii="Calibri" w:eastAsia="Times New Roman" w:hAnsi="Calibri" w:cs="Calibri"/>
          <w:bCs/>
          <w:color w:val="595959" w:themeColor="text1" w:themeTint="A6"/>
          <w:kern w:val="28"/>
          <w:sz w:val="20"/>
          <w:szCs w:val="20"/>
          <w:lang w:eastAsia="fr-FR"/>
        </w:rPr>
        <w:t xml:space="preserve"> + 5°C </w:t>
      </w:r>
      <w:r w:rsidR="00722EC6">
        <w:rPr>
          <w:rFonts w:ascii="Calibri" w:eastAsia="Times New Roman" w:hAnsi="Calibri" w:cs="Calibri"/>
          <w:bCs/>
          <w:color w:val="595959" w:themeColor="text1" w:themeTint="A6"/>
          <w:kern w:val="28"/>
          <w:sz w:val="20"/>
          <w:szCs w:val="20"/>
          <w:lang w:eastAsia="fr-FR"/>
        </w:rPr>
        <w:t>and</w:t>
      </w:r>
      <w:r w:rsidR="00694000" w:rsidRPr="00694000">
        <w:rPr>
          <w:rFonts w:ascii="Calibri" w:eastAsia="Times New Roman" w:hAnsi="Calibri" w:cs="Calibri"/>
          <w:bCs/>
          <w:color w:val="595959" w:themeColor="text1" w:themeTint="A6"/>
          <w:kern w:val="28"/>
          <w:sz w:val="20"/>
          <w:szCs w:val="20"/>
          <w:lang w:eastAsia="fr-FR"/>
        </w:rPr>
        <w:t xml:space="preserve"> +30°C. </w:t>
      </w:r>
    </w:p>
    <w:p w14:paraId="1BD28F3B" w14:textId="6DAF4B93" w:rsidR="00694000" w:rsidRPr="00694000" w:rsidRDefault="00722EC6" w:rsidP="00694000">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Do not </w:t>
      </w:r>
      <w:proofErr w:type="spellStart"/>
      <w:r>
        <w:rPr>
          <w:rFonts w:ascii="Calibri" w:eastAsia="Times New Roman" w:hAnsi="Calibri" w:cs="Calibri"/>
          <w:bCs/>
          <w:color w:val="595959" w:themeColor="text1" w:themeTint="A6"/>
          <w:kern w:val="28"/>
          <w:sz w:val="20"/>
          <w:szCs w:val="20"/>
          <w:lang w:eastAsia="fr-FR"/>
        </w:rPr>
        <w:t>add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any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other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materials</w:t>
      </w:r>
      <w:proofErr w:type="spellEnd"/>
      <w:r>
        <w:rPr>
          <w:rFonts w:ascii="Calibri" w:eastAsia="Times New Roman" w:hAnsi="Calibri" w:cs="Calibri"/>
          <w:bCs/>
          <w:color w:val="595959" w:themeColor="text1" w:themeTint="A6"/>
          <w:kern w:val="28"/>
          <w:sz w:val="20"/>
          <w:szCs w:val="20"/>
          <w:lang w:eastAsia="fr-FR"/>
        </w:rPr>
        <w:t xml:space="preserve"> to</w:t>
      </w:r>
      <w:r w:rsidR="00694000" w:rsidRPr="00694000">
        <w:rPr>
          <w:rFonts w:ascii="Calibri" w:eastAsia="Times New Roman" w:hAnsi="Calibri" w:cs="Calibri"/>
          <w:bCs/>
          <w:color w:val="595959" w:themeColor="text1" w:themeTint="A6"/>
          <w:kern w:val="28"/>
          <w:sz w:val="20"/>
          <w:szCs w:val="20"/>
          <w:lang w:eastAsia="fr-FR"/>
        </w:rPr>
        <w:t xml:space="preserve"> INTONACO A CALCE BIO 1. </w:t>
      </w:r>
    </w:p>
    <w:p w14:paraId="77CD883F" w14:textId="2D5783B1" w:rsidR="00D3014E" w:rsidRPr="00694000" w:rsidRDefault="00722EC6" w:rsidP="00694000">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We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recommend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using</w:t>
      </w:r>
      <w:proofErr w:type="spellEnd"/>
      <w:r>
        <w:rPr>
          <w:rFonts w:ascii="Calibri" w:eastAsia="Times New Roman" w:hAnsi="Calibri" w:cs="Calibri"/>
          <w:bCs/>
          <w:color w:val="595959" w:themeColor="text1" w:themeTint="A6"/>
          <w:kern w:val="28"/>
          <w:sz w:val="20"/>
          <w:szCs w:val="20"/>
          <w:lang w:eastAsia="fr-FR"/>
        </w:rPr>
        <w:t xml:space="preserve"> a transparent finish compatible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the </w:t>
      </w:r>
      <w:proofErr w:type="spellStart"/>
      <w:r>
        <w:rPr>
          <w:rFonts w:ascii="Calibri" w:eastAsia="Times New Roman" w:hAnsi="Calibri" w:cs="Calibri"/>
          <w:bCs/>
          <w:color w:val="595959" w:themeColor="text1" w:themeTint="A6"/>
          <w:kern w:val="28"/>
          <w:sz w:val="20"/>
          <w:szCs w:val="20"/>
          <w:lang w:eastAsia="fr-FR"/>
        </w:rPr>
        <w:t>characteristics</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w:t>
      </w:r>
    </w:p>
    <w:p w14:paraId="22F0D379" w14:textId="4790DB7F" w:rsidR="000A5078" w:rsidRDefault="000528BF" w:rsidP="0068606C">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 xml:space="preserve">Packaging and </w:t>
      </w:r>
      <w:proofErr w:type="spellStart"/>
      <w:r>
        <w:rPr>
          <w:rFonts w:ascii="Calibri" w:eastAsia="Times New Roman" w:hAnsi="Calibri" w:cs="Calibri"/>
          <w:b/>
          <w:bCs/>
          <w:color w:val="B2541A"/>
          <w:kern w:val="28"/>
          <w:sz w:val="20"/>
          <w:szCs w:val="20"/>
          <w:lang w:eastAsia="fr-FR"/>
        </w:rPr>
        <w:t>storage</w:t>
      </w:r>
      <w:proofErr w:type="spellEnd"/>
    </w:p>
    <w:p w14:paraId="0BED82BB" w14:textId="33B08EF4" w:rsidR="00694000" w:rsidRDefault="00722EC6" w:rsidP="00FC22BF">
      <w:pPr>
        <w:widowControl w:val="0"/>
        <w:spacing w:after="0" w:line="276" w:lineRule="auto"/>
        <w:ind w:left="170"/>
        <w:jc w:val="both"/>
        <w:rPr>
          <w:rFonts w:ascii="Calibri" w:eastAsia="Times New Roman" w:hAnsi="Calibri" w:cs="Calibri"/>
          <w:bCs/>
          <w:color w:val="FF0000"/>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supplied</w:t>
      </w:r>
      <w:proofErr w:type="spellEnd"/>
      <w:r>
        <w:rPr>
          <w:rFonts w:ascii="Calibri" w:eastAsia="Times New Roman" w:hAnsi="Calibri" w:cs="Calibri"/>
          <w:bCs/>
          <w:color w:val="595959" w:themeColor="text1" w:themeTint="A6"/>
          <w:kern w:val="28"/>
          <w:sz w:val="20"/>
          <w:szCs w:val="20"/>
          <w:lang w:eastAsia="fr-FR"/>
        </w:rPr>
        <w:t xml:space="preserve"> in </w:t>
      </w:r>
      <w:proofErr w:type="spellStart"/>
      <w:r>
        <w:rPr>
          <w:rFonts w:ascii="Calibri" w:eastAsia="Times New Roman" w:hAnsi="Calibri" w:cs="Calibri"/>
          <w:bCs/>
          <w:color w:val="595959" w:themeColor="text1" w:themeTint="A6"/>
          <w:kern w:val="28"/>
          <w:sz w:val="20"/>
          <w:szCs w:val="20"/>
          <w:lang w:eastAsia="fr-FR"/>
        </w:rPr>
        <w:t>paper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sacks</w:t>
      </w:r>
      <w:proofErr w:type="spellEnd"/>
      <w:r>
        <w:rPr>
          <w:rFonts w:ascii="Calibri" w:eastAsia="Times New Roman" w:hAnsi="Calibri" w:cs="Calibri"/>
          <w:bCs/>
          <w:color w:val="595959" w:themeColor="text1" w:themeTint="A6"/>
          <w:kern w:val="28"/>
          <w:sz w:val="20"/>
          <w:szCs w:val="20"/>
          <w:lang w:eastAsia="fr-FR"/>
        </w:rPr>
        <w:t xml:space="preserve"> of </w:t>
      </w:r>
      <w:r w:rsidR="00694000" w:rsidRPr="00694000">
        <w:rPr>
          <w:rFonts w:ascii="Calibri" w:eastAsia="Times New Roman" w:hAnsi="Calibri" w:cs="Calibri"/>
          <w:bCs/>
          <w:color w:val="595959" w:themeColor="text1" w:themeTint="A6"/>
          <w:kern w:val="28"/>
          <w:sz w:val="20"/>
          <w:szCs w:val="20"/>
          <w:lang w:eastAsia="fr-FR"/>
        </w:rPr>
        <w:t>25 kg</w:t>
      </w:r>
      <w:r w:rsidR="00694000" w:rsidRPr="00694000">
        <w:rPr>
          <w:rFonts w:ascii="Calibri" w:eastAsia="Times New Roman" w:hAnsi="Calibri" w:cs="Calibri"/>
          <w:bCs/>
          <w:color w:val="FF0000"/>
          <w:kern w:val="28"/>
          <w:sz w:val="20"/>
          <w:szCs w:val="20"/>
          <w:lang w:eastAsia="fr-FR"/>
        </w:rPr>
        <w:t>.</w:t>
      </w:r>
    </w:p>
    <w:p w14:paraId="31BCF522" w14:textId="00319A8F" w:rsidR="00694000" w:rsidRPr="00694000" w:rsidRDefault="00722EC6" w:rsidP="00694000">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Store in a cool, dry place </w:t>
      </w:r>
      <w:proofErr w:type="spellStart"/>
      <w:r>
        <w:rPr>
          <w:rFonts w:ascii="Calibri" w:eastAsia="Times New Roman" w:hAnsi="Calibri" w:cs="Calibri"/>
          <w:bCs/>
          <w:color w:val="595959" w:themeColor="text1" w:themeTint="A6"/>
          <w:kern w:val="28"/>
          <w:sz w:val="20"/>
          <w:szCs w:val="20"/>
          <w:lang w:eastAsia="fr-FR"/>
        </w:rPr>
        <w:t>without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risk</w:t>
      </w:r>
      <w:proofErr w:type="spellEnd"/>
      <w:r>
        <w:rPr>
          <w:rFonts w:ascii="Calibri" w:eastAsia="Times New Roman" w:hAnsi="Calibri" w:cs="Calibri"/>
          <w:bCs/>
          <w:color w:val="595959" w:themeColor="text1" w:themeTint="A6"/>
          <w:kern w:val="28"/>
          <w:sz w:val="20"/>
          <w:szCs w:val="20"/>
          <w:lang w:eastAsia="fr-FR"/>
        </w:rPr>
        <w:t xml:space="preserve"> of </w:t>
      </w:r>
      <w:proofErr w:type="spellStart"/>
      <w:r>
        <w:rPr>
          <w:rFonts w:ascii="Calibri" w:eastAsia="Times New Roman" w:hAnsi="Calibri" w:cs="Calibri"/>
          <w:bCs/>
          <w:color w:val="595959" w:themeColor="text1" w:themeTint="A6"/>
          <w:kern w:val="28"/>
          <w:sz w:val="20"/>
          <w:szCs w:val="20"/>
          <w:lang w:eastAsia="fr-FR"/>
        </w:rPr>
        <w:t>freezing</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Avoid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exposing</w:t>
      </w:r>
      <w:proofErr w:type="spellEnd"/>
      <w:r>
        <w:rPr>
          <w:rFonts w:ascii="Calibri" w:eastAsia="Times New Roman" w:hAnsi="Calibri" w:cs="Calibri"/>
          <w:bCs/>
          <w:color w:val="595959" w:themeColor="text1" w:themeTint="A6"/>
          <w:kern w:val="28"/>
          <w:sz w:val="20"/>
          <w:szCs w:val="20"/>
          <w:lang w:eastAsia="fr-FR"/>
        </w:rPr>
        <w:t xml:space="preserve"> the </w:t>
      </w:r>
      <w:proofErr w:type="spellStart"/>
      <w:r>
        <w:rPr>
          <w:rFonts w:ascii="Calibri" w:eastAsia="Times New Roman" w:hAnsi="Calibri" w:cs="Calibri"/>
          <w:bCs/>
          <w:color w:val="595959" w:themeColor="text1" w:themeTint="A6"/>
          <w:kern w:val="28"/>
          <w:sz w:val="20"/>
          <w:szCs w:val="20"/>
          <w:lang w:eastAsia="fr-FR"/>
        </w:rPr>
        <w:t>sacks</w:t>
      </w:r>
      <w:proofErr w:type="spellEnd"/>
      <w:r>
        <w:rPr>
          <w:rFonts w:ascii="Calibri" w:eastAsia="Times New Roman" w:hAnsi="Calibri" w:cs="Calibri"/>
          <w:bCs/>
          <w:color w:val="595959" w:themeColor="text1" w:themeTint="A6"/>
          <w:kern w:val="28"/>
          <w:sz w:val="20"/>
          <w:szCs w:val="20"/>
          <w:lang w:eastAsia="fr-FR"/>
        </w:rPr>
        <w:t xml:space="preserve"> to direct sunlight for long </w:t>
      </w:r>
      <w:proofErr w:type="spellStart"/>
      <w:r>
        <w:rPr>
          <w:rFonts w:ascii="Calibri" w:eastAsia="Times New Roman" w:hAnsi="Calibri" w:cs="Calibri"/>
          <w:bCs/>
          <w:color w:val="595959" w:themeColor="text1" w:themeTint="A6"/>
          <w:kern w:val="28"/>
          <w:sz w:val="20"/>
          <w:szCs w:val="20"/>
          <w:lang w:eastAsia="fr-FR"/>
        </w:rPr>
        <w:t>periods</w:t>
      </w:r>
      <w:proofErr w:type="spellEnd"/>
      <w:r>
        <w:rPr>
          <w:rFonts w:ascii="Calibri" w:eastAsia="Times New Roman" w:hAnsi="Calibri" w:cs="Calibri"/>
          <w:bCs/>
          <w:color w:val="595959" w:themeColor="text1" w:themeTint="A6"/>
          <w:kern w:val="28"/>
          <w:sz w:val="20"/>
          <w:szCs w:val="20"/>
          <w:lang w:eastAsia="fr-FR"/>
        </w:rPr>
        <w:t xml:space="preserve"> of time.</w:t>
      </w:r>
      <w:r w:rsidR="007C5AD8">
        <w:rPr>
          <w:rFonts w:ascii="Calibri" w:eastAsia="Times New Roman" w:hAnsi="Calibri" w:cs="Calibri"/>
          <w:bCs/>
          <w:color w:val="595959" w:themeColor="text1" w:themeTint="A6"/>
          <w:kern w:val="28"/>
          <w:sz w:val="20"/>
          <w:szCs w:val="20"/>
          <w:lang w:eastAsia="fr-FR"/>
        </w:rPr>
        <w:t xml:space="preserve"> Once the </w:t>
      </w:r>
      <w:proofErr w:type="spellStart"/>
      <w:r w:rsidR="007C5AD8">
        <w:rPr>
          <w:rFonts w:ascii="Calibri" w:eastAsia="Times New Roman" w:hAnsi="Calibri" w:cs="Calibri"/>
          <w:bCs/>
          <w:color w:val="595959" w:themeColor="text1" w:themeTint="A6"/>
          <w:kern w:val="28"/>
          <w:sz w:val="20"/>
          <w:szCs w:val="20"/>
          <w:lang w:eastAsia="fr-FR"/>
        </w:rPr>
        <w:t>polyethylene</w:t>
      </w:r>
      <w:proofErr w:type="spellEnd"/>
      <w:r w:rsidR="007C5AD8">
        <w:rPr>
          <w:rFonts w:ascii="Calibri" w:eastAsia="Times New Roman" w:hAnsi="Calibri" w:cs="Calibri"/>
          <w:bCs/>
          <w:color w:val="595959" w:themeColor="text1" w:themeTint="A6"/>
          <w:kern w:val="28"/>
          <w:sz w:val="20"/>
          <w:szCs w:val="20"/>
          <w:lang w:eastAsia="fr-FR"/>
        </w:rPr>
        <w:t xml:space="preserve"> protection of the </w:t>
      </w:r>
      <w:proofErr w:type="spellStart"/>
      <w:r w:rsidR="007C5AD8">
        <w:rPr>
          <w:rFonts w:ascii="Calibri" w:eastAsia="Times New Roman" w:hAnsi="Calibri" w:cs="Calibri"/>
          <w:bCs/>
          <w:color w:val="595959" w:themeColor="text1" w:themeTint="A6"/>
          <w:kern w:val="28"/>
          <w:sz w:val="20"/>
          <w:szCs w:val="20"/>
          <w:lang w:eastAsia="fr-FR"/>
        </w:rPr>
        <w:t>pallet</w:t>
      </w:r>
      <w:proofErr w:type="spellEnd"/>
      <w:r w:rsidR="007C5AD8">
        <w:rPr>
          <w:rFonts w:ascii="Calibri" w:eastAsia="Times New Roman" w:hAnsi="Calibri" w:cs="Calibri"/>
          <w:bCs/>
          <w:color w:val="595959" w:themeColor="text1" w:themeTint="A6"/>
          <w:kern w:val="28"/>
          <w:sz w:val="20"/>
          <w:szCs w:val="20"/>
          <w:lang w:eastAsia="fr-FR"/>
        </w:rPr>
        <w:t xml:space="preserve"> has been </w:t>
      </w:r>
      <w:proofErr w:type="spellStart"/>
      <w:r w:rsidR="007C5AD8">
        <w:rPr>
          <w:rFonts w:ascii="Calibri" w:eastAsia="Times New Roman" w:hAnsi="Calibri" w:cs="Calibri"/>
          <w:bCs/>
          <w:color w:val="595959" w:themeColor="text1" w:themeTint="A6"/>
          <w:kern w:val="28"/>
          <w:sz w:val="20"/>
          <w:szCs w:val="20"/>
          <w:lang w:eastAsia="fr-FR"/>
        </w:rPr>
        <w:t>removed</w:t>
      </w:r>
      <w:proofErr w:type="spellEnd"/>
      <w:r w:rsidR="007C5AD8">
        <w:rPr>
          <w:rFonts w:ascii="Calibri" w:eastAsia="Times New Roman" w:hAnsi="Calibri" w:cs="Calibri"/>
          <w:bCs/>
          <w:color w:val="595959" w:themeColor="text1" w:themeTint="A6"/>
          <w:kern w:val="28"/>
          <w:sz w:val="20"/>
          <w:szCs w:val="20"/>
          <w:lang w:eastAsia="fr-FR"/>
        </w:rPr>
        <w:t xml:space="preserve">, </w:t>
      </w:r>
      <w:proofErr w:type="spellStart"/>
      <w:r w:rsidR="007C5AD8">
        <w:rPr>
          <w:rFonts w:ascii="Calibri" w:eastAsia="Times New Roman" w:hAnsi="Calibri" w:cs="Calibri"/>
          <w:bCs/>
          <w:color w:val="595959" w:themeColor="text1" w:themeTint="A6"/>
          <w:kern w:val="28"/>
          <w:sz w:val="20"/>
          <w:szCs w:val="20"/>
          <w:lang w:eastAsia="fr-FR"/>
        </w:rPr>
        <w:t>protect</w:t>
      </w:r>
      <w:proofErr w:type="spellEnd"/>
      <w:r w:rsidR="007C5AD8">
        <w:rPr>
          <w:rFonts w:ascii="Calibri" w:eastAsia="Times New Roman" w:hAnsi="Calibri" w:cs="Calibri"/>
          <w:bCs/>
          <w:color w:val="595959" w:themeColor="text1" w:themeTint="A6"/>
          <w:kern w:val="28"/>
          <w:sz w:val="20"/>
          <w:szCs w:val="20"/>
          <w:lang w:eastAsia="fr-FR"/>
        </w:rPr>
        <w:t xml:space="preserve"> the </w:t>
      </w:r>
      <w:proofErr w:type="spellStart"/>
      <w:r w:rsidR="007C5AD8">
        <w:rPr>
          <w:rFonts w:ascii="Calibri" w:eastAsia="Times New Roman" w:hAnsi="Calibri" w:cs="Calibri"/>
          <w:bCs/>
          <w:color w:val="595959" w:themeColor="text1" w:themeTint="A6"/>
          <w:kern w:val="28"/>
          <w:sz w:val="20"/>
          <w:szCs w:val="20"/>
          <w:lang w:eastAsia="fr-FR"/>
        </w:rPr>
        <w:t>sacks</w:t>
      </w:r>
      <w:proofErr w:type="spellEnd"/>
      <w:r w:rsidR="007C5AD8">
        <w:rPr>
          <w:rFonts w:ascii="Calibri" w:eastAsia="Times New Roman" w:hAnsi="Calibri" w:cs="Calibri"/>
          <w:bCs/>
          <w:color w:val="595959" w:themeColor="text1" w:themeTint="A6"/>
          <w:kern w:val="28"/>
          <w:sz w:val="20"/>
          <w:szCs w:val="20"/>
          <w:lang w:eastAsia="fr-FR"/>
        </w:rPr>
        <w:t xml:space="preserve"> </w:t>
      </w:r>
      <w:proofErr w:type="spellStart"/>
      <w:r w:rsidR="007C5AD8">
        <w:rPr>
          <w:rFonts w:ascii="Calibri" w:eastAsia="Times New Roman" w:hAnsi="Calibri" w:cs="Calibri"/>
          <w:bCs/>
          <w:color w:val="595959" w:themeColor="text1" w:themeTint="A6"/>
          <w:kern w:val="28"/>
          <w:sz w:val="20"/>
          <w:szCs w:val="20"/>
          <w:lang w:eastAsia="fr-FR"/>
        </w:rPr>
        <w:t>from</w:t>
      </w:r>
      <w:proofErr w:type="spellEnd"/>
      <w:r w:rsidR="007C5AD8">
        <w:rPr>
          <w:rFonts w:ascii="Calibri" w:eastAsia="Times New Roman" w:hAnsi="Calibri" w:cs="Calibri"/>
          <w:bCs/>
          <w:color w:val="595959" w:themeColor="text1" w:themeTint="A6"/>
          <w:kern w:val="28"/>
          <w:sz w:val="20"/>
          <w:szCs w:val="20"/>
          <w:lang w:eastAsia="fr-FR"/>
        </w:rPr>
        <w:t xml:space="preserve"> the </w:t>
      </w:r>
      <w:proofErr w:type="spellStart"/>
      <w:r w:rsidR="007C5AD8">
        <w:rPr>
          <w:rFonts w:ascii="Calibri" w:eastAsia="Times New Roman" w:hAnsi="Calibri" w:cs="Calibri"/>
          <w:bCs/>
          <w:color w:val="595959" w:themeColor="text1" w:themeTint="A6"/>
          <w:kern w:val="28"/>
          <w:sz w:val="20"/>
          <w:szCs w:val="20"/>
          <w:lang w:eastAsia="fr-FR"/>
        </w:rPr>
        <w:t>rain</w:t>
      </w:r>
      <w:proofErr w:type="spellEnd"/>
      <w:r w:rsidR="007C5AD8">
        <w:rPr>
          <w:rFonts w:ascii="Calibri" w:eastAsia="Times New Roman" w:hAnsi="Calibri" w:cs="Calibri"/>
          <w:bCs/>
          <w:color w:val="595959" w:themeColor="text1" w:themeTint="A6"/>
          <w:kern w:val="28"/>
          <w:sz w:val="20"/>
          <w:szCs w:val="20"/>
          <w:lang w:eastAsia="fr-FR"/>
        </w:rPr>
        <w:t>.</w:t>
      </w:r>
    </w:p>
    <w:p w14:paraId="3914F1D8" w14:textId="750CC5B8" w:rsidR="00694000" w:rsidRPr="00694000" w:rsidRDefault="007C5AD8" w:rsidP="00694000">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remains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prefectly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unaltered</w:t>
      </w:r>
      <w:proofErr w:type="spellEnd"/>
      <w:r>
        <w:rPr>
          <w:rFonts w:ascii="Calibri" w:eastAsia="Times New Roman" w:hAnsi="Calibri" w:cs="Calibri"/>
          <w:bCs/>
          <w:color w:val="595959" w:themeColor="text1" w:themeTint="A6"/>
          <w:kern w:val="28"/>
          <w:sz w:val="20"/>
          <w:szCs w:val="20"/>
          <w:lang w:eastAsia="fr-FR"/>
        </w:rPr>
        <w:t xml:space="preserve"> for a </w:t>
      </w:r>
      <w:proofErr w:type="spellStart"/>
      <w:r>
        <w:rPr>
          <w:rFonts w:ascii="Calibri" w:eastAsia="Times New Roman" w:hAnsi="Calibri" w:cs="Calibri"/>
          <w:bCs/>
          <w:color w:val="595959" w:themeColor="text1" w:themeTint="A6"/>
          <w:kern w:val="28"/>
          <w:sz w:val="20"/>
          <w:szCs w:val="20"/>
          <w:lang w:eastAsia="fr-FR"/>
        </w:rPr>
        <w:t>period</w:t>
      </w:r>
      <w:proofErr w:type="spellEnd"/>
      <w:r>
        <w:rPr>
          <w:rFonts w:ascii="Calibri" w:eastAsia="Times New Roman" w:hAnsi="Calibri" w:cs="Calibri"/>
          <w:bCs/>
          <w:color w:val="595959" w:themeColor="text1" w:themeTint="A6"/>
          <w:kern w:val="28"/>
          <w:sz w:val="20"/>
          <w:szCs w:val="20"/>
          <w:lang w:eastAsia="fr-FR"/>
        </w:rPr>
        <w:t xml:space="preserve"> of 12 </w:t>
      </w:r>
      <w:proofErr w:type="spellStart"/>
      <w:r>
        <w:rPr>
          <w:rFonts w:ascii="Calibri" w:eastAsia="Times New Roman" w:hAnsi="Calibri" w:cs="Calibri"/>
          <w:bCs/>
          <w:color w:val="595959" w:themeColor="text1" w:themeTint="A6"/>
          <w:kern w:val="28"/>
          <w:sz w:val="20"/>
          <w:szCs w:val="20"/>
          <w:lang w:eastAsia="fr-FR"/>
        </w:rPr>
        <w:t>months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providing</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stored</w:t>
      </w:r>
      <w:proofErr w:type="spellEnd"/>
      <w:r>
        <w:rPr>
          <w:rFonts w:ascii="Calibri" w:eastAsia="Times New Roman" w:hAnsi="Calibri" w:cs="Calibri"/>
          <w:bCs/>
          <w:color w:val="595959" w:themeColor="text1" w:themeTint="A6"/>
          <w:kern w:val="28"/>
          <w:sz w:val="20"/>
          <w:szCs w:val="20"/>
          <w:lang w:eastAsia="fr-FR"/>
        </w:rPr>
        <w:t xml:space="preserve"> in </w:t>
      </w:r>
      <w:r w:rsidR="00D06EF1">
        <w:rPr>
          <w:rFonts w:ascii="Calibri" w:eastAsia="Times New Roman" w:hAnsi="Calibri" w:cs="Calibri"/>
          <w:bCs/>
          <w:color w:val="595959" w:themeColor="text1" w:themeTint="A6"/>
          <w:kern w:val="28"/>
          <w:sz w:val="20"/>
          <w:szCs w:val="20"/>
          <w:lang w:eastAsia="fr-FR"/>
        </w:rPr>
        <w:t>a dry place and in the original packaging</w:t>
      </w:r>
      <w:r w:rsidR="00694000" w:rsidRPr="00694000">
        <w:rPr>
          <w:rFonts w:ascii="Calibri" w:eastAsia="Times New Roman" w:hAnsi="Calibri" w:cs="Calibri"/>
          <w:bCs/>
          <w:color w:val="595959" w:themeColor="text1" w:themeTint="A6"/>
          <w:kern w:val="28"/>
          <w:sz w:val="20"/>
          <w:szCs w:val="20"/>
          <w:lang w:eastAsia="fr-FR"/>
        </w:rPr>
        <w:t>.</w:t>
      </w:r>
    </w:p>
    <w:p w14:paraId="738EB2CC" w14:textId="210A8394" w:rsidR="000A5078" w:rsidRPr="00851468" w:rsidRDefault="000528BF" w:rsidP="0068606C">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Health</w:t>
      </w:r>
      <w:proofErr w:type="spellEnd"/>
      <w:r>
        <w:rPr>
          <w:rFonts w:ascii="Calibri" w:eastAsia="Times New Roman" w:hAnsi="Calibri" w:cs="Calibri"/>
          <w:b/>
          <w:bCs/>
          <w:color w:val="B2541A"/>
          <w:kern w:val="28"/>
          <w:sz w:val="20"/>
          <w:szCs w:val="20"/>
          <w:lang w:eastAsia="fr-FR"/>
        </w:rPr>
        <w:t xml:space="preserve"> and </w:t>
      </w:r>
      <w:proofErr w:type="spellStart"/>
      <w:r>
        <w:rPr>
          <w:rFonts w:ascii="Calibri" w:eastAsia="Times New Roman" w:hAnsi="Calibri" w:cs="Calibri"/>
          <w:b/>
          <w:bCs/>
          <w:color w:val="B2541A"/>
          <w:kern w:val="28"/>
          <w:sz w:val="20"/>
          <w:szCs w:val="20"/>
          <w:lang w:eastAsia="fr-FR"/>
        </w:rPr>
        <w:t>safety</w:t>
      </w:r>
      <w:proofErr w:type="spellEnd"/>
      <w:r>
        <w:rPr>
          <w:rFonts w:ascii="Calibri" w:eastAsia="Times New Roman" w:hAnsi="Calibri" w:cs="Calibri"/>
          <w:b/>
          <w:bCs/>
          <w:color w:val="B2541A"/>
          <w:kern w:val="28"/>
          <w:sz w:val="20"/>
          <w:szCs w:val="20"/>
          <w:lang w:eastAsia="fr-FR"/>
        </w:rPr>
        <w:t xml:space="preserve"> </w:t>
      </w:r>
      <w:proofErr w:type="spellStart"/>
      <w:r>
        <w:rPr>
          <w:rFonts w:ascii="Calibri" w:eastAsia="Times New Roman" w:hAnsi="Calibri" w:cs="Calibri"/>
          <w:b/>
          <w:bCs/>
          <w:color w:val="B2541A"/>
          <w:kern w:val="28"/>
          <w:sz w:val="20"/>
          <w:szCs w:val="20"/>
          <w:lang w:eastAsia="fr-FR"/>
        </w:rPr>
        <w:t>regulations</w:t>
      </w:r>
      <w:proofErr w:type="spellEnd"/>
    </w:p>
    <w:p w14:paraId="534EA0F2" w14:textId="77777777" w:rsidR="00054AAF" w:rsidRDefault="00054AAF" w:rsidP="00054AAF">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1A648FB6" w14:textId="3F6033C1" w:rsidR="00054AAF" w:rsidRDefault="00054AAF" w:rsidP="00054AAF">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53999FFB" w14:textId="57B1F262" w:rsidR="00E35637" w:rsidRPr="00E35637" w:rsidRDefault="00E35637" w:rsidP="00E35637">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r w:rsidRPr="00E35637">
        <w:rPr>
          <w:rFonts w:ascii="Calibri" w:eastAsia="Times New Roman" w:hAnsi="Calibri" w:cs="Calibri"/>
          <w:bCs/>
          <w:color w:val="595959" w:themeColor="text1" w:themeTint="A6"/>
          <w:kern w:val="28"/>
          <w:sz w:val="20"/>
          <w:szCs w:val="20"/>
          <w:lang w:eastAsia="fr-FR"/>
        </w:rPr>
        <w:t>.</w:t>
      </w:r>
      <w:r>
        <w:rPr>
          <w:rFonts w:ascii="Calibri" w:eastAsia="Times New Roman" w:hAnsi="Calibri" w:cs="Calibri"/>
          <w:bCs/>
          <w:color w:val="595959" w:themeColor="text1" w:themeTint="A6"/>
          <w:kern w:val="28"/>
          <w:sz w:val="20"/>
          <w:szCs w:val="20"/>
          <w:lang w:eastAsia="fr-FR"/>
        </w:rPr>
        <w:t xml:space="preserve"> </w:t>
      </w:r>
    </w:p>
    <w:p w14:paraId="479B4BEE" w14:textId="441F8757" w:rsidR="000A5078" w:rsidRPr="00851468" w:rsidRDefault="000528BF" w:rsidP="0068606C">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Disposal</w:t>
      </w:r>
      <w:proofErr w:type="spellEnd"/>
    </w:p>
    <w:p w14:paraId="13147E6A" w14:textId="738E3327" w:rsidR="00054AAF" w:rsidRPr="00291C39" w:rsidRDefault="00054AAF" w:rsidP="00054AAF">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sidRPr="009E0E1E">
        <w:rPr>
          <w:color w:val="595959"/>
          <w:sz w:val="20"/>
          <w:szCs w:val="20"/>
        </w:rPr>
        <w:t xml:space="preserve">Dispose of the </w:t>
      </w:r>
      <w:bookmarkStart w:id="0"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0"/>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DB24D1">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2BBCCAF2" w14:textId="46979659" w:rsidR="00C50B4D" w:rsidRPr="00CB2C7A" w:rsidRDefault="00C50B4D" w:rsidP="00FB79F6">
      <w:pPr>
        <w:widowControl w:val="0"/>
        <w:spacing w:after="0" w:line="240" w:lineRule="auto"/>
        <w:ind w:left="170"/>
        <w:jc w:val="both"/>
        <w:rPr>
          <w:rFonts w:ascii="Calibri" w:eastAsia="Times New Roman" w:hAnsi="Calibri" w:cs="Calibri"/>
          <w:bCs/>
          <w:color w:val="595959" w:themeColor="text1" w:themeTint="A6"/>
          <w:kern w:val="28"/>
          <w:sz w:val="20"/>
          <w:szCs w:val="20"/>
          <w:lang w:eastAsia="fr-FR"/>
        </w:rPr>
      </w:pPr>
    </w:p>
    <w:p w14:paraId="7C0682A8" w14:textId="77777777" w:rsidR="00DB24D1" w:rsidRDefault="00DB24D1" w:rsidP="0047278B">
      <w:pPr>
        <w:spacing w:before="60" w:after="0" w:line="240" w:lineRule="auto"/>
        <w:rPr>
          <w:rFonts w:ascii="Calibri" w:eastAsia="Times New Roman" w:hAnsi="Calibri" w:cs="Calibri"/>
          <w:b/>
          <w:bCs/>
          <w:iCs/>
          <w:color w:val="B2541A"/>
          <w:kern w:val="28"/>
          <w:sz w:val="20"/>
          <w:szCs w:val="20"/>
          <w:lang w:val="it-IT" w:eastAsia="fr-FR"/>
        </w:rPr>
      </w:pPr>
    </w:p>
    <w:p w14:paraId="50E60CE4" w14:textId="77777777" w:rsidR="00DB24D1" w:rsidRDefault="00DB24D1" w:rsidP="0047278B">
      <w:pPr>
        <w:spacing w:before="60" w:after="0" w:line="240" w:lineRule="auto"/>
        <w:rPr>
          <w:rFonts w:ascii="Calibri" w:eastAsia="Times New Roman" w:hAnsi="Calibri" w:cs="Calibri"/>
          <w:b/>
          <w:bCs/>
          <w:iCs/>
          <w:color w:val="B2541A"/>
          <w:kern w:val="28"/>
          <w:sz w:val="20"/>
          <w:szCs w:val="20"/>
          <w:lang w:val="it-IT" w:eastAsia="fr-FR"/>
        </w:rPr>
      </w:pPr>
    </w:p>
    <w:p w14:paraId="43A20510" w14:textId="77777777" w:rsidR="00DB24D1" w:rsidRDefault="00DB24D1" w:rsidP="0047278B">
      <w:pPr>
        <w:spacing w:before="60" w:after="0" w:line="240" w:lineRule="auto"/>
        <w:rPr>
          <w:rFonts w:ascii="Calibri" w:eastAsia="Times New Roman" w:hAnsi="Calibri" w:cs="Calibri"/>
          <w:b/>
          <w:bCs/>
          <w:iCs/>
          <w:color w:val="B2541A"/>
          <w:kern w:val="28"/>
          <w:sz w:val="20"/>
          <w:szCs w:val="20"/>
          <w:lang w:val="it-IT" w:eastAsia="fr-FR"/>
        </w:rPr>
      </w:pPr>
    </w:p>
    <w:p w14:paraId="04C26575" w14:textId="24895581" w:rsidR="000A5078" w:rsidRPr="0047278B" w:rsidRDefault="000528BF" w:rsidP="0047278B">
      <w:pPr>
        <w:spacing w:before="60" w:after="0" w:line="240" w:lineRule="auto"/>
        <w:rPr>
          <w:rFonts w:ascii="Calibri" w:eastAsia="Times New Roman" w:hAnsi="Calibri" w:cs="Calibri"/>
          <w:color w:val="B2541A"/>
          <w:kern w:val="28"/>
          <w:sz w:val="20"/>
          <w:szCs w:val="20"/>
          <w:lang w:eastAsia="fr-FR"/>
        </w:rPr>
      </w:pPr>
      <w:r>
        <w:rPr>
          <w:rFonts w:ascii="Calibri" w:eastAsia="Times New Roman" w:hAnsi="Calibri" w:cs="Calibri"/>
          <w:b/>
          <w:bCs/>
          <w:iCs/>
          <w:color w:val="B2541A"/>
          <w:kern w:val="28"/>
          <w:sz w:val="20"/>
          <w:szCs w:val="20"/>
          <w:lang w:val="it-IT" w:eastAsia="fr-FR"/>
        </w:rPr>
        <w:lastRenderedPageBreak/>
        <w:t xml:space="preserve">Technical </w:t>
      </w:r>
      <w:proofErr w:type="spellStart"/>
      <w:r>
        <w:rPr>
          <w:rFonts w:ascii="Calibri" w:eastAsia="Times New Roman" w:hAnsi="Calibri" w:cs="Calibri"/>
          <w:b/>
          <w:bCs/>
          <w:iCs/>
          <w:color w:val="B2541A"/>
          <w:kern w:val="28"/>
          <w:sz w:val="20"/>
          <w:szCs w:val="20"/>
          <w:lang w:val="it-IT" w:eastAsia="fr-FR"/>
        </w:rPr>
        <w:t>characteristics</w:t>
      </w:r>
      <w:proofErr w:type="spellEnd"/>
    </w:p>
    <w:p w14:paraId="34398B33" w14:textId="2F6B87CC" w:rsidR="00E36861" w:rsidRPr="00FB79F6" w:rsidRDefault="004D1ACE" w:rsidP="00FB79F6">
      <w:pPr>
        <w:ind w:left="170"/>
        <w:rPr>
          <w:rFonts w:ascii="Calibri" w:eastAsia="Times New Roman" w:hAnsi="Calibri" w:cs="Calibri"/>
          <w:color w:val="595959" w:themeColor="text1" w:themeTint="A6"/>
          <w:kern w:val="28"/>
          <w:sz w:val="20"/>
          <w:szCs w:val="20"/>
          <w:lang w:eastAsia="fr-FR"/>
        </w:rPr>
      </w:pPr>
      <w:r>
        <w:rPr>
          <w:rFonts w:ascii="Calibri" w:eastAsia="Times New Roman" w:hAnsi="Calibri" w:cs="Calibri"/>
          <w:color w:val="595959" w:themeColor="text1" w:themeTint="A6"/>
          <w:kern w:val="28"/>
          <w:sz w:val="20"/>
          <w:szCs w:val="20"/>
          <w:lang w:eastAsia="fr-FR"/>
        </w:rPr>
        <w:t xml:space="preserve">The </w:t>
      </w:r>
      <w:proofErr w:type="spellStart"/>
      <w:r>
        <w:rPr>
          <w:rFonts w:ascii="Calibri" w:eastAsia="Times New Roman" w:hAnsi="Calibri" w:cs="Calibri"/>
          <w:color w:val="595959" w:themeColor="text1" w:themeTint="A6"/>
          <w:kern w:val="28"/>
          <w:sz w:val="20"/>
          <w:szCs w:val="20"/>
          <w:lang w:eastAsia="fr-FR"/>
        </w:rPr>
        <w:t>results</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below</w:t>
      </w:r>
      <w:proofErr w:type="spellEnd"/>
      <w:r>
        <w:rPr>
          <w:rFonts w:ascii="Calibri" w:eastAsia="Times New Roman" w:hAnsi="Calibri" w:cs="Calibri"/>
          <w:color w:val="595959" w:themeColor="text1" w:themeTint="A6"/>
          <w:kern w:val="28"/>
          <w:sz w:val="20"/>
          <w:szCs w:val="20"/>
          <w:lang w:eastAsia="fr-FR"/>
        </w:rPr>
        <w:t xml:space="preserve"> are </w:t>
      </w:r>
      <w:proofErr w:type="spellStart"/>
      <w:r>
        <w:rPr>
          <w:rFonts w:ascii="Calibri" w:eastAsia="Times New Roman" w:hAnsi="Calibri" w:cs="Calibri"/>
          <w:color w:val="595959" w:themeColor="text1" w:themeTint="A6"/>
          <w:kern w:val="28"/>
          <w:sz w:val="20"/>
          <w:szCs w:val="20"/>
          <w:lang w:eastAsia="fr-FR"/>
        </w:rPr>
        <w:t>from</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laboratory</w:t>
      </w:r>
      <w:proofErr w:type="spellEnd"/>
      <w:r>
        <w:rPr>
          <w:rFonts w:ascii="Calibri" w:eastAsia="Times New Roman" w:hAnsi="Calibri" w:cs="Calibri"/>
          <w:color w:val="595959" w:themeColor="text1" w:themeTint="A6"/>
          <w:kern w:val="28"/>
          <w:sz w:val="20"/>
          <w:szCs w:val="20"/>
          <w:lang w:eastAsia="fr-FR"/>
        </w:rPr>
        <w:t xml:space="preserve"> tests</w:t>
      </w:r>
      <w:r w:rsidR="00FB79F6" w:rsidRPr="00FB79F6">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obtained</w:t>
      </w:r>
      <w:proofErr w:type="spellEnd"/>
      <w:r>
        <w:rPr>
          <w:rFonts w:ascii="Calibri" w:eastAsia="Times New Roman" w:hAnsi="Calibri" w:cs="Calibri"/>
          <w:color w:val="595959" w:themeColor="text1" w:themeTint="A6"/>
          <w:kern w:val="28"/>
          <w:sz w:val="20"/>
          <w:szCs w:val="20"/>
          <w:lang w:eastAsia="fr-FR"/>
        </w:rPr>
        <w:t xml:space="preserve"> at</w:t>
      </w:r>
      <w:r w:rsidR="00FB79F6" w:rsidRPr="00FB79F6">
        <w:rPr>
          <w:rFonts w:ascii="Calibri" w:eastAsia="Times New Roman" w:hAnsi="Calibri" w:cs="Calibri"/>
          <w:color w:val="595959" w:themeColor="text1" w:themeTint="A6"/>
          <w:kern w:val="28"/>
          <w:sz w:val="20"/>
          <w:szCs w:val="20"/>
          <w:lang w:eastAsia="fr-FR"/>
        </w:rPr>
        <w:t xml:space="preserve"> T=20°C ± 1°C </w:t>
      </w:r>
      <w:r>
        <w:rPr>
          <w:rFonts w:ascii="Calibri" w:eastAsia="Times New Roman" w:hAnsi="Calibri" w:cs="Calibri"/>
          <w:color w:val="595959" w:themeColor="text1" w:themeTint="A6"/>
          <w:kern w:val="28"/>
          <w:sz w:val="20"/>
          <w:szCs w:val="20"/>
          <w:lang w:eastAsia="fr-FR"/>
        </w:rPr>
        <w:t>and</w:t>
      </w:r>
      <w:r w:rsidR="00FB79F6" w:rsidRPr="00FB79F6">
        <w:rPr>
          <w:rFonts w:ascii="Calibri" w:eastAsia="Times New Roman" w:hAnsi="Calibri" w:cs="Calibri"/>
          <w:color w:val="595959" w:themeColor="text1" w:themeTint="A6"/>
          <w:kern w:val="28"/>
          <w:sz w:val="20"/>
          <w:szCs w:val="20"/>
          <w:lang w:eastAsia="fr-FR"/>
        </w:rPr>
        <w:t xml:space="preserve"> U.R. = 65% ± 5%) </w:t>
      </w:r>
      <w:r>
        <w:rPr>
          <w:rFonts w:ascii="Calibri" w:eastAsia="Times New Roman" w:hAnsi="Calibri" w:cs="Calibri"/>
          <w:color w:val="595959" w:themeColor="text1" w:themeTint="A6"/>
          <w:kern w:val="28"/>
          <w:sz w:val="20"/>
          <w:szCs w:val="20"/>
          <w:lang w:eastAsia="fr-FR"/>
        </w:rPr>
        <w:t xml:space="preserve">and can </w:t>
      </w:r>
      <w:proofErr w:type="spellStart"/>
      <w:r>
        <w:rPr>
          <w:rFonts w:ascii="Calibri" w:eastAsia="Times New Roman" w:hAnsi="Calibri" w:cs="Calibri"/>
          <w:color w:val="595959" w:themeColor="text1" w:themeTint="A6"/>
          <w:kern w:val="28"/>
          <w:sz w:val="20"/>
          <w:szCs w:val="20"/>
          <w:lang w:eastAsia="fr-FR"/>
        </w:rPr>
        <w:t>differ</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from</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results</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obtained</w:t>
      </w:r>
      <w:proofErr w:type="spellEnd"/>
      <w:r>
        <w:rPr>
          <w:rFonts w:ascii="Calibri" w:eastAsia="Times New Roman" w:hAnsi="Calibri" w:cs="Calibri"/>
          <w:color w:val="595959" w:themeColor="text1" w:themeTint="A6"/>
          <w:kern w:val="28"/>
          <w:sz w:val="20"/>
          <w:szCs w:val="20"/>
          <w:lang w:eastAsia="fr-FR"/>
        </w:rPr>
        <w:t xml:space="preserve"> in the </w:t>
      </w:r>
      <w:proofErr w:type="spellStart"/>
      <w:r>
        <w:rPr>
          <w:rFonts w:ascii="Calibri" w:eastAsia="Times New Roman" w:hAnsi="Calibri" w:cs="Calibri"/>
          <w:color w:val="595959" w:themeColor="text1" w:themeTint="A6"/>
          <w:kern w:val="28"/>
          <w:sz w:val="20"/>
          <w:szCs w:val="20"/>
          <w:lang w:eastAsia="fr-FR"/>
        </w:rPr>
        <w:t>field</w:t>
      </w:r>
      <w:proofErr w:type="spellEnd"/>
      <w:r>
        <w:rPr>
          <w:rFonts w:ascii="Calibri" w:eastAsia="Times New Roman" w:hAnsi="Calibri" w:cs="Calibri"/>
          <w:color w:val="595959" w:themeColor="text1" w:themeTint="A6"/>
          <w:kern w:val="28"/>
          <w:sz w:val="20"/>
          <w:szCs w:val="20"/>
          <w:lang w:eastAsia="fr-FR"/>
        </w:rPr>
        <w:t xml:space="preserve"> for the </w:t>
      </w:r>
      <w:proofErr w:type="spellStart"/>
      <w:r>
        <w:rPr>
          <w:rFonts w:ascii="Calibri" w:eastAsia="Times New Roman" w:hAnsi="Calibri" w:cs="Calibri"/>
          <w:color w:val="595959" w:themeColor="text1" w:themeTint="A6"/>
          <w:kern w:val="28"/>
          <w:sz w:val="20"/>
          <w:szCs w:val="20"/>
          <w:lang w:eastAsia="fr-FR"/>
        </w:rPr>
        <w:t>different</w:t>
      </w:r>
      <w:proofErr w:type="spellEnd"/>
      <w:r>
        <w:rPr>
          <w:rFonts w:ascii="Calibri" w:eastAsia="Times New Roman" w:hAnsi="Calibri" w:cs="Calibri"/>
          <w:color w:val="595959" w:themeColor="text1" w:themeTint="A6"/>
          <w:kern w:val="28"/>
          <w:sz w:val="20"/>
          <w:szCs w:val="20"/>
          <w:lang w:eastAsia="fr-FR"/>
        </w:rPr>
        <w:t xml:space="preserve"> conditions of the paste and </w:t>
      </w:r>
      <w:proofErr w:type="spellStart"/>
      <w:r>
        <w:rPr>
          <w:rFonts w:ascii="Calibri" w:eastAsia="Times New Roman" w:hAnsi="Calibri" w:cs="Calibri"/>
          <w:color w:val="595959" w:themeColor="text1" w:themeTint="A6"/>
          <w:kern w:val="28"/>
          <w:sz w:val="20"/>
          <w:szCs w:val="20"/>
          <w:lang w:eastAsia="fr-FR"/>
        </w:rPr>
        <w:t>method</w:t>
      </w:r>
      <w:proofErr w:type="spellEnd"/>
      <w:r>
        <w:rPr>
          <w:rFonts w:ascii="Calibri" w:eastAsia="Times New Roman" w:hAnsi="Calibri" w:cs="Calibri"/>
          <w:color w:val="595959" w:themeColor="text1" w:themeTint="A6"/>
          <w:kern w:val="28"/>
          <w:sz w:val="20"/>
          <w:szCs w:val="20"/>
          <w:lang w:eastAsia="fr-FR"/>
        </w:rPr>
        <w:t xml:space="preserve"> of application, in </w:t>
      </w:r>
      <w:proofErr w:type="spellStart"/>
      <w:r>
        <w:rPr>
          <w:rFonts w:ascii="Calibri" w:eastAsia="Times New Roman" w:hAnsi="Calibri" w:cs="Calibri"/>
          <w:color w:val="595959" w:themeColor="text1" w:themeTint="A6"/>
          <w:kern w:val="28"/>
          <w:sz w:val="20"/>
          <w:szCs w:val="20"/>
          <w:lang w:eastAsia="fr-FR"/>
        </w:rPr>
        <w:t>particular</w:t>
      </w:r>
      <w:proofErr w:type="spellEnd"/>
      <w:r>
        <w:rPr>
          <w:rFonts w:ascii="Calibri" w:eastAsia="Times New Roman" w:hAnsi="Calibri" w:cs="Calibri"/>
          <w:color w:val="595959" w:themeColor="text1" w:themeTint="A6"/>
          <w:kern w:val="28"/>
          <w:sz w:val="20"/>
          <w:szCs w:val="20"/>
          <w:lang w:eastAsia="fr-FR"/>
        </w:rPr>
        <w:t xml:space="preserve">, for the use of more water in the mixture </w:t>
      </w:r>
      <w:proofErr w:type="spellStart"/>
      <w:r>
        <w:rPr>
          <w:rFonts w:ascii="Calibri" w:eastAsia="Times New Roman" w:hAnsi="Calibri" w:cs="Calibri"/>
          <w:color w:val="595959" w:themeColor="text1" w:themeTint="A6"/>
          <w:kern w:val="28"/>
          <w:sz w:val="20"/>
          <w:szCs w:val="20"/>
          <w:lang w:eastAsia="fr-FR"/>
        </w:rPr>
        <w:t>than</w:t>
      </w:r>
      <w:proofErr w:type="spellEnd"/>
      <w:r>
        <w:rPr>
          <w:rFonts w:ascii="Calibri" w:eastAsia="Times New Roman" w:hAnsi="Calibri" w:cs="Calibri"/>
          <w:color w:val="595959" w:themeColor="text1" w:themeTint="A6"/>
          <w:kern w:val="28"/>
          <w:sz w:val="20"/>
          <w:szCs w:val="20"/>
          <w:lang w:eastAsia="fr-FR"/>
        </w:rPr>
        <w:t xml:space="preserve"> the </w:t>
      </w:r>
      <w:proofErr w:type="spellStart"/>
      <w:r>
        <w:rPr>
          <w:rFonts w:ascii="Calibri" w:eastAsia="Times New Roman" w:hAnsi="Calibri" w:cs="Calibri"/>
          <w:color w:val="595959" w:themeColor="text1" w:themeTint="A6"/>
          <w:kern w:val="28"/>
          <w:sz w:val="20"/>
          <w:szCs w:val="20"/>
          <w:lang w:eastAsia="fr-FR"/>
        </w:rPr>
        <w:t>amount</w:t>
      </w:r>
      <w:proofErr w:type="spellEnd"/>
      <w:r>
        <w:rPr>
          <w:rFonts w:ascii="Calibri" w:eastAsia="Times New Roman" w:hAnsi="Calibri" w:cs="Calibri"/>
          <w:color w:val="595959" w:themeColor="text1" w:themeTint="A6"/>
          <w:kern w:val="28"/>
          <w:sz w:val="20"/>
          <w:szCs w:val="20"/>
          <w:lang w:eastAsia="fr-FR"/>
        </w:rPr>
        <w:t xml:space="preserve"> recommended</w:t>
      </w:r>
      <w:r w:rsidR="00FB79F6" w:rsidRPr="00FB79F6">
        <w:rPr>
          <w:rFonts w:ascii="Calibri" w:eastAsia="Times New Roman" w:hAnsi="Calibri" w:cs="Calibri"/>
          <w:color w:val="595959" w:themeColor="text1" w:themeTint="A6"/>
          <w:kern w:val="28"/>
          <w:sz w:val="20"/>
          <w:szCs w:val="20"/>
          <w:lang w:eastAsia="fr-FR"/>
        </w:rPr>
        <w:t>.</w:t>
      </w:r>
      <w:bookmarkStart w:id="1" w:name="_GoBack"/>
      <w:bookmarkEnd w:id="1"/>
    </w:p>
    <w:tbl>
      <w:tblPr>
        <w:tblW w:w="9995" w:type="dxa"/>
        <w:tblInd w:w="70" w:type="dxa"/>
        <w:tblBorders>
          <w:insideH w:val="single" w:sz="12" w:space="0" w:color="FFFFFF" w:themeColor="background1"/>
          <w:insideV w:val="single" w:sz="12" w:space="0" w:color="FFFFFF" w:themeColor="background1"/>
        </w:tblBorders>
        <w:tblCellMar>
          <w:left w:w="70" w:type="dxa"/>
          <w:right w:w="70" w:type="dxa"/>
        </w:tblCellMar>
        <w:tblLook w:val="00A0" w:firstRow="1" w:lastRow="0" w:firstColumn="1" w:lastColumn="0" w:noHBand="0" w:noVBand="0"/>
      </w:tblPr>
      <w:tblGrid>
        <w:gridCol w:w="5459"/>
        <w:gridCol w:w="2409"/>
        <w:gridCol w:w="2127"/>
      </w:tblGrid>
      <w:tr w:rsidR="0047278B" w:rsidRPr="0047278B" w14:paraId="22531F3B" w14:textId="77777777" w:rsidTr="004E7D76">
        <w:trPr>
          <w:trHeight w:val="340"/>
        </w:trPr>
        <w:tc>
          <w:tcPr>
            <w:tcW w:w="5459" w:type="dxa"/>
            <w:shd w:val="clear" w:color="auto" w:fill="FFEEB7"/>
          </w:tcPr>
          <w:p w14:paraId="1E9DF7C0" w14:textId="5232A54C" w:rsidR="0047278B" w:rsidRPr="00694000" w:rsidRDefault="00694000" w:rsidP="004E7D76">
            <w:pPr>
              <w:spacing w:after="0"/>
              <w:jc w:val="center"/>
              <w:rPr>
                <w:rFonts w:ascii="Calibri" w:eastAsia="Times New Roman" w:hAnsi="Calibri" w:cs="Calibri"/>
                <w:b/>
                <w:bCs/>
                <w:color w:val="4475A1"/>
                <w:kern w:val="28"/>
                <w:sz w:val="20"/>
                <w:szCs w:val="20"/>
                <w:lang w:val="it-IT" w:eastAsia="fr-FR"/>
              </w:rPr>
            </w:pPr>
            <w:proofErr w:type="spellStart"/>
            <w:r w:rsidRPr="00694000">
              <w:rPr>
                <w:rFonts w:ascii="Calibri" w:eastAsia="Times New Roman" w:hAnsi="Calibri" w:cs="Calibri"/>
                <w:b/>
                <w:bCs/>
                <w:iCs/>
                <w:color w:val="4475A1"/>
                <w:kern w:val="28"/>
                <w:sz w:val="20"/>
                <w:szCs w:val="20"/>
                <w:lang w:val="it-IT" w:eastAsia="fr-FR"/>
              </w:rPr>
              <w:t>Paramet</w:t>
            </w:r>
            <w:r w:rsidR="006F7319">
              <w:rPr>
                <w:rFonts w:ascii="Calibri" w:eastAsia="Times New Roman" w:hAnsi="Calibri" w:cs="Calibri"/>
                <w:b/>
                <w:bCs/>
                <w:iCs/>
                <w:color w:val="4475A1"/>
                <w:kern w:val="28"/>
                <w:sz w:val="20"/>
                <w:szCs w:val="20"/>
                <w:lang w:val="it-IT" w:eastAsia="fr-FR"/>
              </w:rPr>
              <w:t>er</w:t>
            </w:r>
            <w:proofErr w:type="spellEnd"/>
          </w:p>
        </w:tc>
        <w:tc>
          <w:tcPr>
            <w:tcW w:w="2409" w:type="dxa"/>
            <w:shd w:val="clear" w:color="auto" w:fill="FFEEB7"/>
          </w:tcPr>
          <w:p w14:paraId="2D363A85" w14:textId="5A9DEB31" w:rsidR="0047278B" w:rsidRPr="00694000" w:rsidRDefault="00694000" w:rsidP="004E7D76">
            <w:pPr>
              <w:spacing w:after="0"/>
              <w:jc w:val="center"/>
              <w:rPr>
                <w:rFonts w:ascii="Calibri" w:eastAsia="Times New Roman" w:hAnsi="Calibri" w:cs="Calibri"/>
                <w:b/>
                <w:bCs/>
                <w:color w:val="4475A1"/>
                <w:kern w:val="28"/>
                <w:sz w:val="20"/>
                <w:szCs w:val="20"/>
                <w:lang w:val="it-IT" w:eastAsia="fr-FR"/>
              </w:rPr>
            </w:pPr>
            <w:r w:rsidRPr="00694000">
              <w:rPr>
                <w:rFonts w:ascii="Calibri" w:eastAsia="Times New Roman" w:hAnsi="Calibri" w:cs="Calibri"/>
                <w:b/>
                <w:bCs/>
                <w:iCs/>
                <w:color w:val="4475A1"/>
                <w:kern w:val="28"/>
                <w:sz w:val="20"/>
                <w:szCs w:val="20"/>
                <w:lang w:val="it-IT" w:eastAsia="fr-FR"/>
              </w:rPr>
              <w:t>Unit</w:t>
            </w:r>
            <w:r w:rsidR="006F7319">
              <w:rPr>
                <w:rFonts w:ascii="Calibri" w:eastAsia="Times New Roman" w:hAnsi="Calibri" w:cs="Calibri"/>
                <w:b/>
                <w:bCs/>
                <w:iCs/>
                <w:color w:val="4475A1"/>
                <w:kern w:val="28"/>
                <w:sz w:val="20"/>
                <w:szCs w:val="20"/>
                <w:lang w:val="it-IT" w:eastAsia="fr-FR"/>
              </w:rPr>
              <w:t xml:space="preserve"> of </w:t>
            </w:r>
            <w:proofErr w:type="spellStart"/>
            <w:r w:rsidR="006F7319">
              <w:rPr>
                <w:rFonts w:ascii="Calibri" w:eastAsia="Times New Roman" w:hAnsi="Calibri" w:cs="Calibri"/>
                <w:b/>
                <w:bCs/>
                <w:iCs/>
                <w:color w:val="4475A1"/>
                <w:kern w:val="28"/>
                <w:sz w:val="20"/>
                <w:szCs w:val="20"/>
                <w:lang w:val="it-IT" w:eastAsia="fr-FR"/>
              </w:rPr>
              <w:t>measurement</w:t>
            </w:r>
            <w:proofErr w:type="spellEnd"/>
          </w:p>
        </w:tc>
        <w:tc>
          <w:tcPr>
            <w:tcW w:w="2127" w:type="dxa"/>
            <w:shd w:val="clear" w:color="auto" w:fill="FFEEB7"/>
          </w:tcPr>
          <w:p w14:paraId="146FDBE2" w14:textId="78617279" w:rsidR="0047278B" w:rsidRPr="00694000" w:rsidRDefault="00694000" w:rsidP="004E7D76">
            <w:pPr>
              <w:spacing w:after="0"/>
              <w:jc w:val="center"/>
              <w:rPr>
                <w:rFonts w:ascii="Calibri" w:eastAsia="Times New Roman" w:hAnsi="Calibri" w:cs="Calibri"/>
                <w:b/>
                <w:bCs/>
                <w:color w:val="4475A1"/>
                <w:kern w:val="28"/>
                <w:sz w:val="20"/>
                <w:szCs w:val="20"/>
                <w:lang w:val="it-IT" w:eastAsia="fr-FR"/>
              </w:rPr>
            </w:pPr>
            <w:r w:rsidRPr="00694000">
              <w:rPr>
                <w:rFonts w:ascii="Calibri" w:eastAsia="Times New Roman" w:hAnsi="Calibri" w:cs="Calibri"/>
                <w:b/>
                <w:bCs/>
                <w:iCs/>
                <w:color w:val="4475A1"/>
                <w:kern w:val="28"/>
                <w:sz w:val="20"/>
                <w:szCs w:val="20"/>
                <w:lang w:val="it-IT" w:eastAsia="fr-FR"/>
              </w:rPr>
              <w:t>Val</w:t>
            </w:r>
            <w:r w:rsidR="006F7319">
              <w:rPr>
                <w:rFonts w:ascii="Calibri" w:eastAsia="Times New Roman" w:hAnsi="Calibri" w:cs="Calibri"/>
                <w:b/>
                <w:bCs/>
                <w:iCs/>
                <w:color w:val="4475A1"/>
                <w:kern w:val="28"/>
                <w:sz w:val="20"/>
                <w:szCs w:val="20"/>
                <w:lang w:val="it-IT" w:eastAsia="fr-FR"/>
              </w:rPr>
              <w:t>ue</w:t>
            </w:r>
          </w:p>
        </w:tc>
      </w:tr>
      <w:tr w:rsidR="0047278B" w:rsidRPr="0047278B" w14:paraId="5D7E4EE2" w14:textId="77777777" w:rsidTr="004E7D76">
        <w:trPr>
          <w:trHeight w:val="340"/>
        </w:trPr>
        <w:tc>
          <w:tcPr>
            <w:tcW w:w="5459" w:type="dxa"/>
            <w:shd w:val="clear" w:color="auto" w:fill="FFF3CC"/>
            <w:vAlign w:val="center"/>
          </w:tcPr>
          <w:p w14:paraId="69E1E1C3" w14:textId="4C36E429" w:rsidR="0047278B" w:rsidRPr="006F7319" w:rsidRDefault="00694000" w:rsidP="004E7D76">
            <w:pPr>
              <w:spacing w:after="0"/>
              <w:rPr>
                <w:rFonts w:ascii="Calibri" w:eastAsia="Times New Roman" w:hAnsi="Calibri" w:cs="Calibri"/>
                <w:color w:val="4475A1"/>
                <w:kern w:val="28"/>
                <w:sz w:val="20"/>
                <w:szCs w:val="20"/>
                <w:lang w:val="en-US" w:eastAsia="fr-FR"/>
              </w:rPr>
            </w:pPr>
            <w:r w:rsidRPr="006F7319">
              <w:rPr>
                <w:rFonts w:ascii="Calibri" w:eastAsia="Times New Roman" w:hAnsi="Calibri" w:cs="Calibri"/>
                <w:iCs/>
                <w:color w:val="4475A1"/>
                <w:kern w:val="28"/>
                <w:sz w:val="20"/>
                <w:szCs w:val="20"/>
                <w:lang w:val="en-US" w:eastAsia="fr-FR"/>
              </w:rPr>
              <w:t>Mass</w:t>
            </w:r>
            <w:r w:rsidR="006F7319" w:rsidRPr="006F7319">
              <w:rPr>
                <w:rFonts w:ascii="Calibri" w:eastAsia="Times New Roman" w:hAnsi="Calibri" w:cs="Calibri"/>
                <w:iCs/>
                <w:color w:val="4475A1"/>
                <w:kern w:val="28"/>
                <w:sz w:val="20"/>
                <w:szCs w:val="20"/>
                <w:lang w:val="en-US" w:eastAsia="fr-FR"/>
              </w:rPr>
              <w:t xml:space="preserve"> by v</w:t>
            </w:r>
            <w:r w:rsidRPr="006F7319">
              <w:rPr>
                <w:rFonts w:ascii="Calibri" w:eastAsia="Times New Roman" w:hAnsi="Calibri" w:cs="Calibri"/>
                <w:iCs/>
                <w:color w:val="4475A1"/>
                <w:kern w:val="28"/>
                <w:sz w:val="20"/>
                <w:szCs w:val="20"/>
                <w:lang w:val="en-US" w:eastAsia="fr-FR"/>
              </w:rPr>
              <w:t>olum</w:t>
            </w:r>
            <w:r w:rsidR="006F7319" w:rsidRPr="006F7319">
              <w:rPr>
                <w:rFonts w:ascii="Calibri" w:eastAsia="Times New Roman" w:hAnsi="Calibri" w:cs="Calibri"/>
                <w:iCs/>
                <w:color w:val="4475A1"/>
                <w:kern w:val="28"/>
                <w:sz w:val="20"/>
                <w:szCs w:val="20"/>
                <w:lang w:val="en-US" w:eastAsia="fr-FR"/>
              </w:rPr>
              <w:t>e</w:t>
            </w:r>
            <w:r w:rsidRPr="006F7319">
              <w:rPr>
                <w:rFonts w:ascii="Calibri" w:eastAsia="Times New Roman" w:hAnsi="Calibri" w:cs="Calibri"/>
                <w:iCs/>
                <w:color w:val="4475A1"/>
                <w:kern w:val="28"/>
                <w:sz w:val="20"/>
                <w:szCs w:val="20"/>
                <w:lang w:val="en-US" w:eastAsia="fr-FR"/>
              </w:rPr>
              <w:t xml:space="preserve"> (</w:t>
            </w:r>
            <w:r w:rsidR="006F7319" w:rsidRPr="006F7319">
              <w:rPr>
                <w:rFonts w:ascii="Calibri" w:eastAsia="Times New Roman" w:hAnsi="Calibri" w:cs="Calibri"/>
                <w:iCs/>
                <w:color w:val="4475A1"/>
                <w:kern w:val="28"/>
                <w:sz w:val="20"/>
                <w:szCs w:val="20"/>
                <w:lang w:val="en-US" w:eastAsia="fr-FR"/>
              </w:rPr>
              <w:t xml:space="preserve">hardened </w:t>
            </w:r>
            <w:proofErr w:type="spellStart"/>
            <w:r w:rsidR="006F7319" w:rsidRPr="006F7319">
              <w:rPr>
                <w:rFonts w:ascii="Calibri" w:eastAsia="Times New Roman" w:hAnsi="Calibri" w:cs="Calibri"/>
                <w:iCs/>
                <w:color w:val="4475A1"/>
                <w:kern w:val="28"/>
                <w:sz w:val="20"/>
                <w:szCs w:val="20"/>
                <w:lang w:val="en-US" w:eastAsia="fr-FR"/>
              </w:rPr>
              <w:t>malta</w:t>
            </w:r>
            <w:proofErr w:type="spellEnd"/>
            <w:r w:rsidRPr="006F7319">
              <w:rPr>
                <w:rFonts w:ascii="Calibri" w:eastAsia="Times New Roman" w:hAnsi="Calibri" w:cs="Calibri"/>
                <w:iCs/>
                <w:color w:val="4475A1"/>
                <w:kern w:val="28"/>
                <w:sz w:val="20"/>
                <w:szCs w:val="20"/>
                <w:lang w:val="en-US" w:eastAsia="fr-FR"/>
              </w:rPr>
              <w:t>)</w:t>
            </w:r>
          </w:p>
        </w:tc>
        <w:tc>
          <w:tcPr>
            <w:tcW w:w="2409" w:type="dxa"/>
            <w:shd w:val="clear" w:color="auto" w:fill="FFF3CC"/>
            <w:vAlign w:val="center"/>
          </w:tcPr>
          <w:p w14:paraId="199EF30C"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Kg / m³</w:t>
            </w:r>
          </w:p>
        </w:tc>
        <w:tc>
          <w:tcPr>
            <w:tcW w:w="2127" w:type="dxa"/>
            <w:shd w:val="clear" w:color="auto" w:fill="FFF3CC"/>
            <w:vAlign w:val="center"/>
          </w:tcPr>
          <w:p w14:paraId="01DEDAD8" w14:textId="77777777" w:rsidR="0047278B" w:rsidRPr="00694000" w:rsidRDefault="0047278B" w:rsidP="004E7D76">
            <w:pPr>
              <w:spacing w:after="0"/>
              <w:jc w:val="center"/>
              <w:rPr>
                <w:rFonts w:ascii="Calibri" w:eastAsia="Times New Roman" w:hAnsi="Calibri" w:cs="Calibri"/>
                <w:color w:val="4475A1"/>
                <w:kern w:val="28"/>
                <w:sz w:val="20"/>
                <w:szCs w:val="20"/>
                <w:lang w:eastAsia="fr-FR"/>
              </w:rPr>
            </w:pPr>
            <w:r w:rsidRPr="00694000">
              <w:rPr>
                <w:rFonts w:ascii="Calibri" w:eastAsia="Times New Roman" w:hAnsi="Calibri" w:cs="Calibri"/>
                <w:iCs/>
                <w:color w:val="4475A1"/>
                <w:kern w:val="28"/>
                <w:sz w:val="20"/>
                <w:szCs w:val="20"/>
                <w:lang w:val="it-IT" w:eastAsia="fr-FR"/>
              </w:rPr>
              <w:t>1450</w:t>
            </w:r>
          </w:p>
        </w:tc>
      </w:tr>
      <w:tr w:rsidR="0047278B" w:rsidRPr="0047278B" w14:paraId="6F2BF593" w14:textId="77777777" w:rsidTr="004E7D76">
        <w:trPr>
          <w:trHeight w:val="340"/>
        </w:trPr>
        <w:tc>
          <w:tcPr>
            <w:tcW w:w="5459" w:type="dxa"/>
            <w:shd w:val="clear" w:color="auto" w:fill="FFEEB7"/>
            <w:vAlign w:val="center"/>
          </w:tcPr>
          <w:p w14:paraId="51A519B5" w14:textId="11D6F536" w:rsidR="0047278B" w:rsidRPr="00694000" w:rsidRDefault="00694000" w:rsidP="004E7D76">
            <w:pPr>
              <w:spacing w:after="0"/>
              <w:rPr>
                <w:rFonts w:ascii="Calibri" w:eastAsia="Times New Roman" w:hAnsi="Calibri" w:cs="Calibri"/>
                <w:color w:val="4475A1"/>
                <w:kern w:val="28"/>
                <w:sz w:val="20"/>
                <w:szCs w:val="20"/>
                <w:lang w:eastAsia="fr-FR"/>
              </w:rPr>
            </w:pPr>
            <w:proofErr w:type="spellStart"/>
            <w:r w:rsidRPr="00694000">
              <w:rPr>
                <w:rFonts w:ascii="Calibri" w:eastAsia="Times New Roman" w:hAnsi="Calibri" w:cs="Calibri"/>
                <w:color w:val="4475A1"/>
                <w:kern w:val="28"/>
                <w:sz w:val="20"/>
                <w:szCs w:val="20"/>
                <w:lang w:val="it-IT" w:eastAsia="fr-FR"/>
              </w:rPr>
              <w:t>Granulometr</w:t>
            </w:r>
            <w:r w:rsidR="006F7319">
              <w:rPr>
                <w:rFonts w:ascii="Calibri" w:eastAsia="Times New Roman" w:hAnsi="Calibri" w:cs="Calibri"/>
                <w:color w:val="4475A1"/>
                <w:kern w:val="28"/>
                <w:sz w:val="20"/>
                <w:szCs w:val="20"/>
                <w:lang w:val="it-IT" w:eastAsia="fr-FR"/>
              </w:rPr>
              <w:t>y</w:t>
            </w:r>
            <w:proofErr w:type="spellEnd"/>
          </w:p>
        </w:tc>
        <w:tc>
          <w:tcPr>
            <w:tcW w:w="2409" w:type="dxa"/>
            <w:shd w:val="clear" w:color="auto" w:fill="FFEEB7"/>
            <w:vAlign w:val="center"/>
          </w:tcPr>
          <w:p w14:paraId="45D80AEC"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mm</w:t>
            </w:r>
          </w:p>
        </w:tc>
        <w:tc>
          <w:tcPr>
            <w:tcW w:w="2127" w:type="dxa"/>
            <w:shd w:val="clear" w:color="auto" w:fill="FFEEB7"/>
            <w:vAlign w:val="center"/>
          </w:tcPr>
          <w:p w14:paraId="0C27D53B"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0 - 1,6</w:t>
            </w:r>
          </w:p>
        </w:tc>
      </w:tr>
      <w:tr w:rsidR="0047278B" w:rsidRPr="0047278B" w14:paraId="649C462F" w14:textId="77777777" w:rsidTr="004E7D76">
        <w:trPr>
          <w:trHeight w:val="916"/>
        </w:trPr>
        <w:tc>
          <w:tcPr>
            <w:tcW w:w="5459" w:type="dxa"/>
            <w:shd w:val="clear" w:color="auto" w:fill="FFF3CC"/>
            <w:vAlign w:val="center"/>
          </w:tcPr>
          <w:p w14:paraId="0478EAA3" w14:textId="4814CC8A" w:rsidR="00694000" w:rsidRPr="00694000" w:rsidRDefault="00694000" w:rsidP="00694000">
            <w:pPr>
              <w:spacing w:after="0"/>
              <w:rPr>
                <w:rFonts w:ascii="Calibri" w:eastAsia="Times New Roman" w:hAnsi="Calibri" w:cs="Calibri"/>
                <w:color w:val="4475A1"/>
                <w:kern w:val="28"/>
                <w:sz w:val="20"/>
                <w:szCs w:val="20"/>
                <w:lang w:eastAsia="fr-FR"/>
              </w:rPr>
            </w:pPr>
            <w:proofErr w:type="spellStart"/>
            <w:r w:rsidRPr="00694000">
              <w:rPr>
                <w:rFonts w:ascii="Calibri" w:eastAsia="Times New Roman" w:hAnsi="Calibri" w:cs="Calibri"/>
                <w:color w:val="4475A1"/>
                <w:kern w:val="28"/>
                <w:sz w:val="20"/>
                <w:szCs w:val="20"/>
                <w:lang w:eastAsia="fr-FR"/>
              </w:rPr>
              <w:t>Consum</w:t>
            </w:r>
            <w:r w:rsidR="006F7319">
              <w:rPr>
                <w:rFonts w:ascii="Calibri" w:eastAsia="Times New Roman" w:hAnsi="Calibri" w:cs="Calibri"/>
                <w:color w:val="4475A1"/>
                <w:kern w:val="28"/>
                <w:sz w:val="20"/>
                <w:szCs w:val="20"/>
                <w:lang w:eastAsia="fr-FR"/>
              </w:rPr>
              <w:t>ption</w:t>
            </w:r>
            <w:proofErr w:type="spellEnd"/>
            <w:r w:rsidRPr="00694000">
              <w:rPr>
                <w:rFonts w:ascii="Calibri" w:eastAsia="Times New Roman" w:hAnsi="Calibri" w:cs="Calibri"/>
                <w:color w:val="4475A1"/>
                <w:kern w:val="28"/>
                <w:sz w:val="20"/>
                <w:szCs w:val="20"/>
                <w:lang w:eastAsia="fr-FR"/>
              </w:rPr>
              <w:t>/</w:t>
            </w:r>
            <w:proofErr w:type="spellStart"/>
            <w:r w:rsidR="006F7319">
              <w:rPr>
                <w:rFonts w:ascii="Calibri" w:eastAsia="Times New Roman" w:hAnsi="Calibri" w:cs="Calibri"/>
                <w:color w:val="4475A1"/>
                <w:kern w:val="28"/>
                <w:sz w:val="20"/>
                <w:szCs w:val="20"/>
                <w:lang w:eastAsia="fr-FR"/>
              </w:rPr>
              <w:t>Yield</w:t>
            </w:r>
            <w:proofErr w:type="spellEnd"/>
            <w:r w:rsidRPr="00694000">
              <w:rPr>
                <w:rFonts w:ascii="Calibri" w:eastAsia="Times New Roman" w:hAnsi="Calibri" w:cs="Calibri"/>
                <w:color w:val="4475A1"/>
                <w:kern w:val="28"/>
                <w:sz w:val="20"/>
                <w:szCs w:val="20"/>
                <w:lang w:eastAsia="fr-FR"/>
              </w:rPr>
              <w:t xml:space="preserve"> (indicativ</w:t>
            </w:r>
            <w:r w:rsidR="006F7319">
              <w:rPr>
                <w:rFonts w:ascii="Calibri" w:eastAsia="Times New Roman" w:hAnsi="Calibri" w:cs="Calibri"/>
                <w:color w:val="4475A1"/>
                <w:kern w:val="28"/>
                <w:sz w:val="20"/>
                <w:szCs w:val="20"/>
                <w:lang w:eastAsia="fr-FR"/>
              </w:rPr>
              <w:t xml:space="preserve">e </w:t>
            </w:r>
            <w:proofErr w:type="spellStart"/>
            <w:r w:rsidR="006F7319">
              <w:rPr>
                <w:rFonts w:ascii="Calibri" w:eastAsia="Times New Roman" w:hAnsi="Calibri" w:cs="Calibri"/>
                <w:color w:val="4475A1"/>
                <w:kern w:val="28"/>
                <w:sz w:val="20"/>
                <w:szCs w:val="20"/>
                <w:lang w:eastAsia="fr-FR"/>
              </w:rPr>
              <w:t>according</w:t>
            </w:r>
            <w:proofErr w:type="spellEnd"/>
            <w:r w:rsidR="006F7319">
              <w:rPr>
                <w:rFonts w:ascii="Calibri" w:eastAsia="Times New Roman" w:hAnsi="Calibri" w:cs="Calibri"/>
                <w:color w:val="4475A1"/>
                <w:kern w:val="28"/>
                <w:sz w:val="20"/>
                <w:szCs w:val="20"/>
                <w:lang w:eastAsia="fr-FR"/>
              </w:rPr>
              <w:t xml:space="preserve"> to type of surface</w:t>
            </w:r>
            <w:r w:rsidRPr="00694000">
              <w:rPr>
                <w:rFonts w:ascii="Calibri" w:eastAsia="Times New Roman" w:hAnsi="Calibri" w:cs="Calibri"/>
                <w:color w:val="4475A1"/>
                <w:kern w:val="28"/>
                <w:sz w:val="20"/>
                <w:szCs w:val="20"/>
                <w:lang w:eastAsia="fr-FR"/>
              </w:rPr>
              <w:t>)</w:t>
            </w:r>
          </w:p>
          <w:p w14:paraId="2DCE27CA" w14:textId="2F3F46F2" w:rsidR="00694000" w:rsidRPr="00694000" w:rsidRDefault="006F7319" w:rsidP="00694000">
            <w:pPr>
              <w:spacing w:after="0"/>
              <w:jc w:val="center"/>
              <w:rPr>
                <w:rFonts w:ascii="Calibri" w:eastAsia="Times New Roman" w:hAnsi="Calibri" w:cs="Calibri"/>
                <w:b/>
                <w:color w:val="4475A1"/>
                <w:kern w:val="28"/>
                <w:sz w:val="20"/>
                <w:szCs w:val="20"/>
                <w:lang w:eastAsia="fr-FR"/>
              </w:rPr>
            </w:pPr>
            <w:proofErr w:type="spellStart"/>
            <w:r>
              <w:rPr>
                <w:rFonts w:ascii="Calibri" w:eastAsia="Times New Roman" w:hAnsi="Calibri" w:cs="Calibri"/>
                <w:b/>
                <w:color w:val="4475A1"/>
                <w:kern w:val="28"/>
                <w:sz w:val="20"/>
                <w:szCs w:val="20"/>
                <w:lang w:eastAsia="fr-FR"/>
              </w:rPr>
              <w:t>Plaster</w:t>
            </w:r>
            <w:proofErr w:type="spellEnd"/>
          </w:p>
          <w:p w14:paraId="58D9292D" w14:textId="1A4E2EED" w:rsidR="0047278B" w:rsidRPr="00694000" w:rsidRDefault="00694000" w:rsidP="00694000">
            <w:pPr>
              <w:spacing w:after="0"/>
              <w:rPr>
                <w:rFonts w:ascii="Calibri" w:eastAsia="Times New Roman" w:hAnsi="Calibri" w:cs="Calibri"/>
                <w:b/>
                <w:bCs/>
                <w:iCs/>
                <w:color w:val="4475A1"/>
                <w:kern w:val="28"/>
                <w:sz w:val="20"/>
                <w:szCs w:val="20"/>
                <w:lang w:eastAsia="fr-FR"/>
              </w:rPr>
            </w:pPr>
            <w:r w:rsidRPr="00694000">
              <w:rPr>
                <w:rFonts w:ascii="Calibri" w:eastAsia="Times New Roman" w:hAnsi="Calibri" w:cs="Calibri"/>
                <w:color w:val="4475A1"/>
                <w:kern w:val="28"/>
                <w:sz w:val="20"/>
                <w:szCs w:val="20"/>
                <w:lang w:eastAsia="fr-FR"/>
              </w:rPr>
              <w:t xml:space="preserve">* variable </w:t>
            </w:r>
            <w:proofErr w:type="spellStart"/>
            <w:r w:rsidR="006F7319">
              <w:rPr>
                <w:rFonts w:ascii="Calibri" w:eastAsia="Times New Roman" w:hAnsi="Calibri" w:cs="Calibri"/>
                <w:color w:val="4475A1"/>
                <w:kern w:val="28"/>
                <w:sz w:val="20"/>
                <w:szCs w:val="20"/>
                <w:lang w:eastAsia="fr-FR"/>
              </w:rPr>
              <w:t>according</w:t>
            </w:r>
            <w:proofErr w:type="spellEnd"/>
            <w:r w:rsidR="006F7319">
              <w:rPr>
                <w:rFonts w:ascii="Calibri" w:eastAsia="Times New Roman" w:hAnsi="Calibri" w:cs="Calibri"/>
                <w:color w:val="4475A1"/>
                <w:kern w:val="28"/>
                <w:sz w:val="20"/>
                <w:szCs w:val="20"/>
                <w:lang w:eastAsia="fr-FR"/>
              </w:rPr>
              <w:t xml:space="preserve"> to type of surface</w:t>
            </w:r>
          </w:p>
        </w:tc>
        <w:tc>
          <w:tcPr>
            <w:tcW w:w="2409" w:type="dxa"/>
            <w:shd w:val="clear" w:color="auto" w:fill="FFF3CC"/>
            <w:vAlign w:val="center"/>
          </w:tcPr>
          <w:p w14:paraId="1E0D976A" w14:textId="77777777" w:rsidR="0047278B" w:rsidRPr="004E7D76" w:rsidRDefault="0047278B" w:rsidP="004E7D76">
            <w:pPr>
              <w:spacing w:after="0"/>
              <w:jc w:val="center"/>
              <w:rPr>
                <w:rFonts w:ascii="Calibri" w:eastAsia="Times New Roman" w:hAnsi="Calibri" w:cs="Calibri"/>
                <w:iCs/>
                <w:color w:val="4475A1"/>
                <w:kern w:val="28"/>
                <w:sz w:val="20"/>
                <w:szCs w:val="20"/>
                <w:lang w:eastAsia="fr-FR"/>
              </w:rPr>
            </w:pPr>
          </w:p>
          <w:p w14:paraId="0A767ED9" w14:textId="77777777" w:rsidR="0047278B" w:rsidRPr="004E7D76" w:rsidRDefault="0047278B" w:rsidP="004E7D76">
            <w:pPr>
              <w:spacing w:after="0"/>
              <w:jc w:val="center"/>
              <w:rPr>
                <w:rFonts w:ascii="Calibri" w:eastAsia="Times New Roman" w:hAnsi="Calibri" w:cs="Calibri"/>
                <w:iCs/>
                <w:color w:val="4475A1"/>
                <w:kern w:val="28"/>
                <w:sz w:val="20"/>
                <w:szCs w:val="20"/>
                <w:lang w:val="en-US" w:eastAsia="fr-FR"/>
              </w:rPr>
            </w:pPr>
            <w:r w:rsidRPr="004E7D76">
              <w:rPr>
                <w:rFonts w:ascii="Calibri" w:eastAsia="Times New Roman" w:hAnsi="Calibri" w:cs="Calibri"/>
                <w:iCs/>
                <w:color w:val="4475A1"/>
                <w:kern w:val="28"/>
                <w:sz w:val="20"/>
                <w:szCs w:val="20"/>
                <w:lang w:val="en-US" w:eastAsia="fr-FR"/>
              </w:rPr>
              <w:t>Kg / m² / cm</w:t>
            </w:r>
          </w:p>
          <w:p w14:paraId="7EED0D4A" w14:textId="77777777" w:rsidR="0047278B" w:rsidRPr="004E7D76" w:rsidRDefault="0047278B" w:rsidP="004E7D76">
            <w:pPr>
              <w:spacing w:after="0"/>
              <w:jc w:val="center"/>
              <w:rPr>
                <w:rFonts w:ascii="Calibri" w:eastAsia="Times New Roman" w:hAnsi="Calibri" w:cs="Calibri"/>
                <w:iCs/>
                <w:color w:val="4475A1"/>
                <w:kern w:val="28"/>
                <w:sz w:val="20"/>
                <w:szCs w:val="20"/>
                <w:lang w:val="en-US" w:eastAsia="fr-FR"/>
              </w:rPr>
            </w:pPr>
          </w:p>
        </w:tc>
        <w:tc>
          <w:tcPr>
            <w:tcW w:w="2127" w:type="dxa"/>
            <w:shd w:val="clear" w:color="auto" w:fill="FFF3CC"/>
            <w:vAlign w:val="center"/>
          </w:tcPr>
          <w:p w14:paraId="6723D481"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bCs/>
                <w:iCs/>
                <w:color w:val="4475A1"/>
                <w:kern w:val="28"/>
                <w:sz w:val="20"/>
                <w:szCs w:val="20"/>
                <w:lang w:eastAsia="fr-FR"/>
              </w:rPr>
              <w:t>~ 14-16</w:t>
            </w:r>
          </w:p>
        </w:tc>
      </w:tr>
      <w:tr w:rsidR="0047278B" w:rsidRPr="0047278B" w14:paraId="681ADB96" w14:textId="77777777" w:rsidTr="004E7D76">
        <w:trPr>
          <w:trHeight w:val="340"/>
        </w:trPr>
        <w:tc>
          <w:tcPr>
            <w:tcW w:w="5459" w:type="dxa"/>
            <w:shd w:val="clear" w:color="auto" w:fill="FFEEB7"/>
            <w:vAlign w:val="center"/>
          </w:tcPr>
          <w:p w14:paraId="5A3D5370" w14:textId="162DC000" w:rsidR="0047278B" w:rsidRPr="00FB79F6" w:rsidRDefault="00694000" w:rsidP="004E7D76">
            <w:pPr>
              <w:spacing w:after="0"/>
              <w:rPr>
                <w:rFonts w:ascii="Calibri" w:eastAsia="Times New Roman" w:hAnsi="Calibri" w:cs="Calibri"/>
                <w:bCs/>
                <w:iCs/>
                <w:color w:val="4475A1"/>
                <w:kern w:val="28"/>
                <w:sz w:val="20"/>
                <w:szCs w:val="20"/>
                <w:lang w:eastAsia="fr-FR"/>
              </w:rPr>
            </w:pPr>
            <w:r w:rsidRPr="00FB79F6">
              <w:rPr>
                <w:rFonts w:ascii="Calibri" w:eastAsia="Times New Roman" w:hAnsi="Calibri" w:cs="Calibri"/>
                <w:bCs/>
                <w:iCs/>
                <w:color w:val="4475A1"/>
                <w:kern w:val="28"/>
                <w:sz w:val="20"/>
                <w:szCs w:val="20"/>
                <w:lang w:eastAsia="fr-FR"/>
              </w:rPr>
              <w:t>Coefficient</w:t>
            </w:r>
            <w:r w:rsidR="006F7319">
              <w:rPr>
                <w:rFonts w:ascii="Calibri" w:eastAsia="Times New Roman" w:hAnsi="Calibri" w:cs="Calibri"/>
                <w:bCs/>
                <w:iCs/>
                <w:color w:val="4475A1"/>
                <w:kern w:val="28"/>
                <w:sz w:val="20"/>
                <w:szCs w:val="20"/>
                <w:lang w:eastAsia="fr-FR"/>
              </w:rPr>
              <w:t xml:space="preserve"> of diffusion of water </w:t>
            </w:r>
            <w:proofErr w:type="spellStart"/>
            <w:r w:rsidR="006F7319">
              <w:rPr>
                <w:rFonts w:ascii="Calibri" w:eastAsia="Times New Roman" w:hAnsi="Calibri" w:cs="Calibri"/>
                <w:bCs/>
                <w:iCs/>
                <w:color w:val="4475A1"/>
                <w:kern w:val="28"/>
                <w:sz w:val="20"/>
                <w:szCs w:val="20"/>
                <w:lang w:eastAsia="fr-FR"/>
              </w:rPr>
              <w:t>vapour</w:t>
            </w:r>
            <w:proofErr w:type="spellEnd"/>
            <w:r w:rsidRPr="00FB79F6">
              <w:rPr>
                <w:rFonts w:ascii="Calibri" w:eastAsia="Times New Roman" w:hAnsi="Calibri" w:cs="Calibri"/>
                <w:bCs/>
                <w:iCs/>
                <w:color w:val="4475A1"/>
                <w:kern w:val="28"/>
                <w:sz w:val="20"/>
                <w:szCs w:val="20"/>
                <w:lang w:eastAsia="fr-FR"/>
              </w:rPr>
              <w:t xml:space="preserve"> </w:t>
            </w:r>
            <w:proofErr w:type="gramStart"/>
            <w:r w:rsidRPr="00FB79F6">
              <w:rPr>
                <w:rFonts w:ascii="Calibri" w:eastAsia="Times New Roman" w:hAnsi="Calibri" w:cs="Calibri"/>
                <w:bCs/>
                <w:iCs/>
                <w:color w:val="4475A1"/>
                <w:kern w:val="28"/>
                <w:sz w:val="20"/>
                <w:szCs w:val="20"/>
                <w:lang w:eastAsia="fr-FR"/>
              </w:rPr>
              <w:t>( li</w:t>
            </w:r>
            <w:proofErr w:type="gramEnd"/>
            <w:r w:rsidRPr="00FB79F6">
              <w:rPr>
                <w:rFonts w:ascii="Calibri" w:eastAsia="Times New Roman" w:hAnsi="Calibri" w:cs="Calibri"/>
                <w:bCs/>
                <w:iCs/>
                <w:color w:val="4475A1"/>
                <w:kern w:val="28"/>
                <w:sz w:val="20"/>
                <w:szCs w:val="20"/>
                <w:lang w:eastAsia="fr-FR"/>
              </w:rPr>
              <w:t xml:space="preserve"> )</w:t>
            </w:r>
          </w:p>
        </w:tc>
        <w:tc>
          <w:tcPr>
            <w:tcW w:w="2409" w:type="dxa"/>
            <w:shd w:val="clear" w:color="auto" w:fill="FFEEB7"/>
            <w:vAlign w:val="center"/>
          </w:tcPr>
          <w:p w14:paraId="7DB6CBC5" w14:textId="77777777" w:rsidR="0047278B" w:rsidRPr="004E7D76" w:rsidRDefault="0047278B" w:rsidP="004E7D76">
            <w:pPr>
              <w:spacing w:after="0"/>
              <w:jc w:val="center"/>
              <w:rPr>
                <w:rFonts w:ascii="Calibri" w:eastAsia="Times New Roman" w:hAnsi="Calibri" w:cs="Calibri"/>
                <w:iCs/>
                <w:color w:val="4475A1"/>
                <w:kern w:val="28"/>
                <w:sz w:val="20"/>
                <w:szCs w:val="20"/>
                <w:lang w:eastAsia="fr-FR"/>
              </w:rPr>
            </w:pPr>
            <w:r w:rsidRPr="004E7D76">
              <w:rPr>
                <w:rFonts w:ascii="Calibri" w:eastAsia="Times New Roman" w:hAnsi="Calibri" w:cs="Calibri"/>
                <w:iCs/>
                <w:color w:val="4475A1"/>
                <w:kern w:val="28"/>
                <w:sz w:val="20"/>
                <w:szCs w:val="20"/>
                <w:lang w:eastAsia="fr-FR"/>
              </w:rPr>
              <w:t>-</w:t>
            </w:r>
          </w:p>
        </w:tc>
        <w:tc>
          <w:tcPr>
            <w:tcW w:w="2127" w:type="dxa"/>
            <w:shd w:val="clear" w:color="auto" w:fill="FFEEB7"/>
            <w:vAlign w:val="center"/>
          </w:tcPr>
          <w:p w14:paraId="68B44DD5"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iCs/>
                <w:color w:val="4475A1"/>
                <w:kern w:val="28"/>
                <w:sz w:val="20"/>
                <w:szCs w:val="20"/>
                <w:lang w:val="it-IT" w:eastAsia="fr-FR"/>
              </w:rPr>
              <w:t>8</w:t>
            </w:r>
          </w:p>
        </w:tc>
      </w:tr>
      <w:tr w:rsidR="0047278B" w:rsidRPr="0047278B" w14:paraId="29FBEB11" w14:textId="77777777" w:rsidTr="004E7D76">
        <w:trPr>
          <w:trHeight w:val="340"/>
        </w:trPr>
        <w:tc>
          <w:tcPr>
            <w:tcW w:w="5459" w:type="dxa"/>
            <w:shd w:val="clear" w:color="auto" w:fill="FFF3CC"/>
            <w:vAlign w:val="center"/>
          </w:tcPr>
          <w:p w14:paraId="69670951" w14:textId="06EF4EB6" w:rsidR="0047278B" w:rsidRPr="00FB79F6" w:rsidRDefault="006F7319" w:rsidP="004E7D76">
            <w:pPr>
              <w:spacing w:after="0"/>
              <w:rPr>
                <w:rFonts w:ascii="Calibri" w:eastAsia="Times New Roman" w:hAnsi="Calibri" w:cs="Calibri"/>
                <w:bCs/>
                <w:iCs/>
                <w:color w:val="4475A1"/>
                <w:kern w:val="28"/>
                <w:sz w:val="20"/>
                <w:szCs w:val="20"/>
                <w:lang w:eastAsia="fr-FR"/>
              </w:rPr>
            </w:pPr>
            <w:proofErr w:type="spellStart"/>
            <w:r>
              <w:rPr>
                <w:rFonts w:ascii="Calibri" w:eastAsia="Times New Roman" w:hAnsi="Calibri" w:cs="Calibri"/>
                <w:bCs/>
                <w:iCs/>
                <w:color w:val="4475A1"/>
                <w:kern w:val="28"/>
                <w:sz w:val="20"/>
                <w:szCs w:val="20"/>
                <w:lang w:eastAsia="fr-FR"/>
              </w:rPr>
              <w:t>Thickness</w:t>
            </w:r>
            <w:proofErr w:type="spellEnd"/>
            <w:r>
              <w:rPr>
                <w:rFonts w:ascii="Calibri" w:eastAsia="Times New Roman" w:hAnsi="Calibri" w:cs="Calibri"/>
                <w:bCs/>
                <w:iCs/>
                <w:color w:val="4475A1"/>
                <w:kern w:val="28"/>
                <w:sz w:val="20"/>
                <w:szCs w:val="20"/>
                <w:lang w:eastAsia="fr-FR"/>
              </w:rPr>
              <w:t xml:space="preserve"> of application </w:t>
            </w:r>
            <w:r w:rsidR="00694000" w:rsidRPr="00FB79F6">
              <w:rPr>
                <w:rFonts w:ascii="Calibri" w:eastAsia="Times New Roman" w:hAnsi="Calibri" w:cs="Calibri"/>
                <w:bCs/>
                <w:iCs/>
                <w:color w:val="4475A1"/>
                <w:kern w:val="28"/>
                <w:sz w:val="20"/>
                <w:szCs w:val="20"/>
                <w:lang w:eastAsia="fr-FR"/>
              </w:rPr>
              <w:t>: (</w:t>
            </w:r>
            <w:proofErr w:type="spellStart"/>
            <w:r>
              <w:rPr>
                <w:rFonts w:ascii="Calibri" w:eastAsia="Times New Roman" w:hAnsi="Calibri" w:cs="Calibri"/>
                <w:bCs/>
                <w:iCs/>
                <w:color w:val="4475A1"/>
                <w:kern w:val="28"/>
                <w:sz w:val="20"/>
                <w:szCs w:val="20"/>
                <w:lang w:eastAsia="fr-FR"/>
              </w:rPr>
              <w:t>recommended</w:t>
            </w:r>
            <w:proofErr w:type="spellEnd"/>
            <w:r>
              <w:rPr>
                <w:rFonts w:ascii="Calibri" w:eastAsia="Times New Roman" w:hAnsi="Calibri" w:cs="Calibri"/>
                <w:bCs/>
                <w:iCs/>
                <w:color w:val="4475A1"/>
                <w:kern w:val="28"/>
                <w:sz w:val="20"/>
                <w:szCs w:val="20"/>
                <w:lang w:eastAsia="fr-FR"/>
              </w:rPr>
              <w:t xml:space="preserve"> minimum</w:t>
            </w:r>
            <w:r w:rsidR="00694000" w:rsidRPr="00FB79F6">
              <w:rPr>
                <w:rFonts w:ascii="Calibri" w:eastAsia="Times New Roman" w:hAnsi="Calibri" w:cs="Calibri"/>
                <w:bCs/>
                <w:iCs/>
                <w:color w:val="4475A1"/>
                <w:kern w:val="28"/>
                <w:sz w:val="20"/>
                <w:szCs w:val="20"/>
                <w:lang w:eastAsia="fr-FR"/>
              </w:rPr>
              <w:t>)</w:t>
            </w:r>
          </w:p>
        </w:tc>
        <w:tc>
          <w:tcPr>
            <w:tcW w:w="2409" w:type="dxa"/>
            <w:shd w:val="clear" w:color="auto" w:fill="FFF3CC"/>
            <w:vAlign w:val="center"/>
          </w:tcPr>
          <w:p w14:paraId="30DD63FC" w14:textId="77777777" w:rsidR="0047278B" w:rsidRPr="004E7D76" w:rsidRDefault="0047278B" w:rsidP="004E7D76">
            <w:pPr>
              <w:spacing w:after="0"/>
              <w:jc w:val="center"/>
              <w:rPr>
                <w:rFonts w:ascii="Calibri" w:eastAsia="Times New Roman" w:hAnsi="Calibri" w:cs="Calibri"/>
                <w:iCs/>
                <w:color w:val="4475A1"/>
                <w:kern w:val="28"/>
                <w:sz w:val="20"/>
                <w:szCs w:val="20"/>
                <w:lang w:eastAsia="fr-FR"/>
              </w:rPr>
            </w:pPr>
            <w:proofErr w:type="gramStart"/>
            <w:r w:rsidRPr="004E7D76">
              <w:rPr>
                <w:rFonts w:ascii="Calibri" w:eastAsia="Times New Roman" w:hAnsi="Calibri" w:cs="Calibri"/>
                <w:iCs/>
                <w:color w:val="4475A1"/>
                <w:kern w:val="28"/>
                <w:sz w:val="20"/>
                <w:szCs w:val="20"/>
                <w:lang w:eastAsia="fr-FR"/>
              </w:rPr>
              <w:t>mm</w:t>
            </w:r>
            <w:proofErr w:type="gramEnd"/>
          </w:p>
        </w:tc>
        <w:tc>
          <w:tcPr>
            <w:tcW w:w="2127" w:type="dxa"/>
            <w:shd w:val="clear" w:color="auto" w:fill="FFF3CC"/>
            <w:vAlign w:val="center"/>
          </w:tcPr>
          <w:p w14:paraId="3851822E"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iCs/>
                <w:color w:val="4475A1"/>
                <w:kern w:val="28"/>
                <w:sz w:val="20"/>
                <w:szCs w:val="20"/>
                <w:lang w:val="it-IT" w:eastAsia="fr-FR"/>
              </w:rPr>
              <w:t>20</w:t>
            </w:r>
          </w:p>
        </w:tc>
      </w:tr>
      <w:tr w:rsidR="0047278B" w:rsidRPr="0047278B" w14:paraId="720AC236" w14:textId="77777777" w:rsidTr="004E7D76">
        <w:trPr>
          <w:trHeight w:val="613"/>
        </w:trPr>
        <w:tc>
          <w:tcPr>
            <w:tcW w:w="5459" w:type="dxa"/>
            <w:shd w:val="clear" w:color="auto" w:fill="FFEEB7"/>
            <w:vAlign w:val="center"/>
          </w:tcPr>
          <w:p w14:paraId="4075A22C" w14:textId="49CEB3E6" w:rsidR="00FB79F6" w:rsidRPr="00FB79F6" w:rsidRDefault="00694000" w:rsidP="004E7D76">
            <w:pPr>
              <w:spacing w:after="0"/>
              <w:rPr>
                <w:rFonts w:ascii="Calibri" w:eastAsia="Times New Roman" w:hAnsi="Calibri" w:cs="Calibri"/>
                <w:bCs/>
                <w:iCs/>
                <w:color w:val="4475A1"/>
                <w:kern w:val="28"/>
                <w:sz w:val="20"/>
                <w:szCs w:val="20"/>
                <w:lang w:eastAsia="fr-FR"/>
              </w:rPr>
            </w:pPr>
            <w:r w:rsidRPr="00FB79F6">
              <w:rPr>
                <w:rFonts w:ascii="Calibri" w:eastAsia="Times New Roman" w:hAnsi="Calibri" w:cs="Calibri"/>
                <w:bCs/>
                <w:iCs/>
                <w:color w:val="4475A1"/>
                <w:kern w:val="28"/>
                <w:sz w:val="20"/>
                <w:szCs w:val="20"/>
                <w:lang w:eastAsia="fr-FR"/>
              </w:rPr>
              <w:t>Resist</w:t>
            </w:r>
            <w:r w:rsidR="006F7319">
              <w:rPr>
                <w:rFonts w:ascii="Calibri" w:eastAsia="Times New Roman" w:hAnsi="Calibri" w:cs="Calibri"/>
                <w:bCs/>
                <w:iCs/>
                <w:color w:val="4475A1"/>
                <w:kern w:val="28"/>
                <w:sz w:val="20"/>
                <w:szCs w:val="20"/>
                <w:lang w:eastAsia="fr-FR"/>
              </w:rPr>
              <w:t xml:space="preserve">ance to </w:t>
            </w:r>
            <w:r w:rsidRPr="00FB79F6">
              <w:rPr>
                <w:rFonts w:ascii="Calibri" w:eastAsia="Times New Roman" w:hAnsi="Calibri" w:cs="Calibri"/>
                <w:bCs/>
                <w:iCs/>
                <w:color w:val="4475A1"/>
                <w:kern w:val="28"/>
                <w:sz w:val="20"/>
                <w:szCs w:val="20"/>
                <w:lang w:eastAsia="fr-FR"/>
              </w:rPr>
              <w:t xml:space="preserve">compression (28 </w:t>
            </w:r>
            <w:proofErr w:type="spellStart"/>
            <w:r w:rsidR="006F7319">
              <w:rPr>
                <w:rFonts w:ascii="Calibri" w:eastAsia="Times New Roman" w:hAnsi="Calibri" w:cs="Calibri"/>
                <w:bCs/>
                <w:iCs/>
                <w:color w:val="4475A1"/>
                <w:kern w:val="28"/>
                <w:sz w:val="20"/>
                <w:szCs w:val="20"/>
                <w:lang w:eastAsia="fr-FR"/>
              </w:rPr>
              <w:t>days</w:t>
            </w:r>
            <w:proofErr w:type="spellEnd"/>
            <w:r w:rsidRPr="00FB79F6">
              <w:rPr>
                <w:rFonts w:ascii="Calibri" w:eastAsia="Times New Roman" w:hAnsi="Calibri" w:cs="Calibri"/>
                <w:bCs/>
                <w:iCs/>
                <w:color w:val="4475A1"/>
                <w:kern w:val="28"/>
                <w:sz w:val="20"/>
                <w:szCs w:val="20"/>
                <w:lang w:eastAsia="fr-FR"/>
              </w:rPr>
              <w:t xml:space="preserve">) </w:t>
            </w:r>
          </w:p>
          <w:p w14:paraId="7BDB5842" w14:textId="77777777" w:rsidR="0047278B" w:rsidRPr="00FB79F6" w:rsidRDefault="00694000" w:rsidP="004E7D76">
            <w:pPr>
              <w:spacing w:after="0"/>
              <w:rPr>
                <w:rFonts w:ascii="Calibri" w:eastAsia="Times New Roman" w:hAnsi="Calibri" w:cs="Calibri"/>
                <w:bCs/>
                <w:iCs/>
                <w:color w:val="4475A1"/>
                <w:kern w:val="28"/>
                <w:sz w:val="20"/>
                <w:szCs w:val="20"/>
                <w:lang w:val="it-IT" w:eastAsia="fr-FR"/>
              </w:rPr>
            </w:pPr>
            <w:proofErr w:type="spellStart"/>
            <w:r w:rsidRPr="00FB79F6">
              <w:rPr>
                <w:rFonts w:ascii="Calibri" w:eastAsia="Times New Roman" w:hAnsi="Calibri" w:cs="Calibri"/>
                <w:bCs/>
                <w:iCs/>
                <w:color w:val="4475A1"/>
                <w:kern w:val="28"/>
                <w:sz w:val="20"/>
                <w:szCs w:val="20"/>
                <w:lang w:eastAsia="fr-FR"/>
              </w:rPr>
              <w:t>Categoria</w:t>
            </w:r>
            <w:proofErr w:type="spellEnd"/>
          </w:p>
        </w:tc>
        <w:tc>
          <w:tcPr>
            <w:tcW w:w="2409" w:type="dxa"/>
            <w:shd w:val="clear" w:color="auto" w:fill="FFEEB7"/>
            <w:vAlign w:val="center"/>
          </w:tcPr>
          <w:p w14:paraId="28D5D9DC"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p>
        </w:tc>
        <w:tc>
          <w:tcPr>
            <w:tcW w:w="2127" w:type="dxa"/>
            <w:shd w:val="clear" w:color="auto" w:fill="FFEEB7"/>
            <w:vAlign w:val="center"/>
          </w:tcPr>
          <w:p w14:paraId="2F138665"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iCs/>
                <w:color w:val="4475A1"/>
                <w:kern w:val="28"/>
                <w:sz w:val="20"/>
                <w:szCs w:val="20"/>
                <w:lang w:val="it-IT" w:eastAsia="fr-FR"/>
              </w:rPr>
              <w:t>2,5</w:t>
            </w:r>
          </w:p>
          <w:p w14:paraId="1B179062"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iCs/>
                <w:color w:val="4475A1"/>
                <w:kern w:val="28"/>
                <w:sz w:val="20"/>
                <w:szCs w:val="20"/>
                <w:lang w:val="it-IT" w:eastAsia="fr-FR"/>
              </w:rPr>
              <w:t>CSII</w:t>
            </w:r>
          </w:p>
        </w:tc>
      </w:tr>
      <w:tr w:rsidR="0047278B" w:rsidRPr="0047278B" w14:paraId="10877E91" w14:textId="77777777" w:rsidTr="004E7D76">
        <w:trPr>
          <w:trHeight w:val="340"/>
        </w:trPr>
        <w:tc>
          <w:tcPr>
            <w:tcW w:w="5459" w:type="dxa"/>
            <w:shd w:val="clear" w:color="auto" w:fill="FFF3CC"/>
            <w:vAlign w:val="center"/>
          </w:tcPr>
          <w:p w14:paraId="21C97DD1" w14:textId="146EAA6C" w:rsidR="0047278B" w:rsidRPr="000A5078" w:rsidRDefault="00FB79F6" w:rsidP="004E7D76">
            <w:pPr>
              <w:spacing w:after="0"/>
              <w:rPr>
                <w:rFonts w:ascii="Calibri" w:eastAsia="Times New Roman" w:hAnsi="Calibri" w:cs="Calibri"/>
                <w:color w:val="FF0000"/>
                <w:kern w:val="28"/>
                <w:sz w:val="20"/>
                <w:szCs w:val="20"/>
                <w:lang w:eastAsia="fr-FR"/>
              </w:rPr>
            </w:pPr>
            <w:proofErr w:type="spellStart"/>
            <w:r w:rsidRPr="00FB79F6">
              <w:rPr>
                <w:rFonts w:ascii="Calibri" w:eastAsia="Times New Roman" w:hAnsi="Calibri" w:cs="Calibri"/>
                <w:bCs/>
                <w:iCs/>
                <w:color w:val="4475A1"/>
                <w:kern w:val="28"/>
                <w:sz w:val="20"/>
                <w:szCs w:val="20"/>
                <w:lang w:val="it-IT" w:eastAsia="fr-FR"/>
              </w:rPr>
              <w:t>Ad</w:t>
            </w:r>
            <w:r w:rsidR="006F7319">
              <w:rPr>
                <w:rFonts w:ascii="Calibri" w:eastAsia="Times New Roman" w:hAnsi="Calibri" w:cs="Calibri"/>
                <w:bCs/>
                <w:iCs/>
                <w:color w:val="4475A1"/>
                <w:kern w:val="28"/>
                <w:sz w:val="20"/>
                <w:szCs w:val="20"/>
                <w:lang w:val="it-IT" w:eastAsia="fr-FR"/>
              </w:rPr>
              <w:t>hesion</w:t>
            </w:r>
            <w:proofErr w:type="spellEnd"/>
          </w:p>
        </w:tc>
        <w:tc>
          <w:tcPr>
            <w:tcW w:w="2409" w:type="dxa"/>
            <w:shd w:val="clear" w:color="auto" w:fill="FFF3CC"/>
            <w:vAlign w:val="center"/>
          </w:tcPr>
          <w:p w14:paraId="49EC797E"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N / mm²</w:t>
            </w:r>
          </w:p>
        </w:tc>
        <w:tc>
          <w:tcPr>
            <w:tcW w:w="2127" w:type="dxa"/>
            <w:shd w:val="clear" w:color="auto" w:fill="FFF3CC"/>
            <w:vAlign w:val="center"/>
          </w:tcPr>
          <w:p w14:paraId="0FFDA3F4"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0,3</w:t>
            </w:r>
          </w:p>
        </w:tc>
      </w:tr>
      <w:tr w:rsidR="0047278B" w:rsidRPr="0047278B" w14:paraId="77F6FD8C" w14:textId="77777777" w:rsidTr="004E7D76">
        <w:trPr>
          <w:trHeight w:val="283"/>
        </w:trPr>
        <w:tc>
          <w:tcPr>
            <w:tcW w:w="5459" w:type="dxa"/>
            <w:shd w:val="clear" w:color="auto" w:fill="FFEEB7"/>
            <w:vAlign w:val="center"/>
          </w:tcPr>
          <w:p w14:paraId="390F399F" w14:textId="0ED19B66" w:rsidR="0047278B" w:rsidRPr="000A5078" w:rsidRDefault="00FB79F6" w:rsidP="004E7D76">
            <w:pPr>
              <w:spacing w:after="0"/>
              <w:rPr>
                <w:rFonts w:ascii="Calibri" w:eastAsia="Times New Roman" w:hAnsi="Calibri" w:cs="Calibri"/>
                <w:bCs/>
                <w:iCs/>
                <w:color w:val="FF0000"/>
                <w:kern w:val="28"/>
                <w:sz w:val="20"/>
                <w:szCs w:val="20"/>
                <w:lang w:val="it-IT" w:eastAsia="fr-FR"/>
              </w:rPr>
            </w:pPr>
            <w:proofErr w:type="spellStart"/>
            <w:r w:rsidRPr="00FB79F6">
              <w:rPr>
                <w:rFonts w:ascii="Calibri" w:eastAsia="Times New Roman" w:hAnsi="Calibri" w:cs="Calibri"/>
                <w:bCs/>
                <w:iCs/>
                <w:color w:val="4475A1"/>
                <w:kern w:val="28"/>
                <w:sz w:val="20"/>
                <w:szCs w:val="20"/>
                <w:lang w:val="it-IT" w:eastAsia="fr-FR"/>
              </w:rPr>
              <w:t>A</w:t>
            </w:r>
            <w:r w:rsidR="006F7319">
              <w:rPr>
                <w:rFonts w:ascii="Calibri" w:eastAsia="Times New Roman" w:hAnsi="Calibri" w:cs="Calibri"/>
                <w:bCs/>
                <w:iCs/>
                <w:color w:val="4475A1"/>
                <w:kern w:val="28"/>
                <w:sz w:val="20"/>
                <w:szCs w:val="20"/>
                <w:lang w:val="it-IT" w:eastAsia="fr-FR"/>
              </w:rPr>
              <w:t>bsorption</w:t>
            </w:r>
            <w:proofErr w:type="spellEnd"/>
            <w:r w:rsidR="006F7319">
              <w:rPr>
                <w:rFonts w:ascii="Calibri" w:eastAsia="Times New Roman" w:hAnsi="Calibri" w:cs="Calibri"/>
                <w:bCs/>
                <w:iCs/>
                <w:color w:val="4475A1"/>
                <w:kern w:val="28"/>
                <w:sz w:val="20"/>
                <w:szCs w:val="20"/>
                <w:lang w:val="it-IT" w:eastAsia="fr-FR"/>
              </w:rPr>
              <w:t xml:space="preserve"> of water</w:t>
            </w:r>
          </w:p>
        </w:tc>
        <w:tc>
          <w:tcPr>
            <w:tcW w:w="2409" w:type="dxa"/>
            <w:shd w:val="clear" w:color="auto" w:fill="FFEEB7"/>
            <w:vAlign w:val="center"/>
          </w:tcPr>
          <w:p w14:paraId="18226467" w14:textId="77777777" w:rsidR="0047278B" w:rsidRPr="004E7D76" w:rsidRDefault="0047278B" w:rsidP="004E7D76">
            <w:pPr>
              <w:spacing w:after="0"/>
              <w:jc w:val="center"/>
              <w:rPr>
                <w:rFonts w:ascii="Calibri" w:eastAsia="Times New Roman" w:hAnsi="Calibri" w:cs="Calibri"/>
                <w:color w:val="4475A1"/>
                <w:kern w:val="28"/>
                <w:sz w:val="20"/>
                <w:szCs w:val="20"/>
                <w:lang w:val="en-US" w:eastAsia="fr-FR"/>
              </w:rPr>
            </w:pPr>
            <w:r w:rsidRPr="004E7D76">
              <w:rPr>
                <w:rFonts w:ascii="Calibri" w:eastAsia="Times New Roman" w:hAnsi="Calibri" w:cs="Calibri"/>
                <w:iCs/>
                <w:color w:val="4475A1"/>
                <w:kern w:val="28"/>
                <w:sz w:val="20"/>
                <w:szCs w:val="20"/>
                <w:lang w:val="it-IT" w:eastAsia="fr-FR"/>
              </w:rPr>
              <w:t xml:space="preserve">Kg/m² </w:t>
            </w:r>
            <w:proofErr w:type="spellStart"/>
            <w:r w:rsidRPr="004E7D76">
              <w:rPr>
                <w:rFonts w:ascii="Calibri" w:eastAsia="Times New Roman" w:hAnsi="Calibri" w:cs="Calibri"/>
                <w:iCs/>
                <w:color w:val="4475A1"/>
                <w:kern w:val="28"/>
                <w:sz w:val="20"/>
                <w:szCs w:val="20"/>
                <w:lang w:val="it-IT" w:eastAsia="fr-FR"/>
              </w:rPr>
              <w:t>min</w:t>
            </w:r>
            <w:proofErr w:type="spellEnd"/>
            <w:r w:rsidRPr="004E7D76">
              <w:rPr>
                <w:rFonts w:ascii="Calibri" w:eastAsia="Times New Roman" w:hAnsi="Calibri" w:cs="Calibri"/>
                <w:iCs/>
                <w:color w:val="4475A1"/>
                <w:kern w:val="28"/>
                <w:sz w:val="20"/>
                <w:szCs w:val="20"/>
                <w:lang w:val="it-IT" w:eastAsia="fr-FR"/>
              </w:rPr>
              <w:t xml:space="preserve"> 0.5</w:t>
            </w:r>
          </w:p>
        </w:tc>
        <w:tc>
          <w:tcPr>
            <w:tcW w:w="2127" w:type="dxa"/>
            <w:shd w:val="clear" w:color="auto" w:fill="FFEEB7"/>
            <w:vAlign w:val="center"/>
          </w:tcPr>
          <w:p w14:paraId="7A727C83" w14:textId="77777777" w:rsidR="0047278B" w:rsidRPr="004E7D76" w:rsidRDefault="0047278B" w:rsidP="004E7D76">
            <w:pPr>
              <w:spacing w:after="0"/>
              <w:jc w:val="center"/>
              <w:rPr>
                <w:rFonts w:ascii="Calibri" w:eastAsia="Times New Roman" w:hAnsi="Calibri" w:cs="Calibri"/>
                <w:iCs/>
                <w:color w:val="4475A1"/>
                <w:kern w:val="28"/>
                <w:sz w:val="20"/>
                <w:szCs w:val="20"/>
                <w:lang w:val="it-IT" w:eastAsia="fr-FR"/>
              </w:rPr>
            </w:pPr>
            <w:r w:rsidRPr="004E7D76">
              <w:rPr>
                <w:rFonts w:ascii="Calibri" w:eastAsia="Times New Roman" w:hAnsi="Calibri" w:cs="Calibri"/>
                <w:iCs/>
                <w:color w:val="4475A1"/>
                <w:kern w:val="28"/>
                <w:sz w:val="20"/>
                <w:szCs w:val="20"/>
                <w:lang w:val="it-IT" w:eastAsia="fr-FR"/>
              </w:rPr>
              <w:t>&lt; 1,0</w:t>
            </w:r>
          </w:p>
          <w:p w14:paraId="151F972B"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proofErr w:type="spellStart"/>
            <w:r w:rsidRPr="004E7D76">
              <w:rPr>
                <w:rFonts w:ascii="Calibri" w:eastAsia="Times New Roman" w:hAnsi="Calibri" w:cs="Calibri"/>
                <w:iCs/>
                <w:color w:val="4475A1"/>
                <w:kern w:val="28"/>
                <w:sz w:val="20"/>
                <w:szCs w:val="20"/>
                <w:lang w:val="it-IT" w:eastAsia="fr-FR"/>
              </w:rPr>
              <w:t>Cat</w:t>
            </w:r>
            <w:proofErr w:type="spellEnd"/>
            <w:r w:rsidRPr="004E7D76">
              <w:rPr>
                <w:rFonts w:ascii="Calibri" w:eastAsia="Times New Roman" w:hAnsi="Calibri" w:cs="Calibri"/>
                <w:iCs/>
                <w:color w:val="4475A1"/>
                <w:kern w:val="28"/>
                <w:sz w:val="20"/>
                <w:szCs w:val="20"/>
                <w:lang w:val="it-IT" w:eastAsia="fr-FR"/>
              </w:rPr>
              <w:t>. W0</w:t>
            </w:r>
          </w:p>
        </w:tc>
      </w:tr>
      <w:tr w:rsidR="0047278B" w:rsidRPr="0047278B" w14:paraId="7848D78F" w14:textId="77777777" w:rsidTr="004E7D76">
        <w:trPr>
          <w:trHeight w:val="340"/>
        </w:trPr>
        <w:tc>
          <w:tcPr>
            <w:tcW w:w="5459" w:type="dxa"/>
            <w:shd w:val="clear" w:color="auto" w:fill="FFF3CC"/>
            <w:vAlign w:val="center"/>
          </w:tcPr>
          <w:p w14:paraId="5969D526" w14:textId="7C1DA108" w:rsidR="0047278B" w:rsidRPr="000A5078" w:rsidRDefault="006F7319" w:rsidP="004E7D76">
            <w:pPr>
              <w:spacing w:after="0"/>
              <w:rPr>
                <w:rFonts w:ascii="Calibri" w:eastAsia="Times New Roman" w:hAnsi="Calibri" w:cs="Calibri"/>
                <w:b/>
                <w:bCs/>
                <w:iCs/>
                <w:color w:val="FF0000"/>
                <w:kern w:val="28"/>
                <w:sz w:val="20"/>
                <w:szCs w:val="20"/>
                <w:lang w:val="it-IT" w:eastAsia="fr-FR"/>
              </w:rPr>
            </w:pPr>
            <w:r>
              <w:rPr>
                <w:rFonts w:ascii="Calibri" w:eastAsia="Times New Roman" w:hAnsi="Calibri" w:cs="Calibri"/>
                <w:bCs/>
                <w:iCs/>
                <w:color w:val="4475A1"/>
                <w:kern w:val="28"/>
                <w:sz w:val="20"/>
                <w:szCs w:val="20"/>
                <w:lang w:val="it-IT" w:eastAsia="fr-FR"/>
              </w:rPr>
              <w:t xml:space="preserve">Thermal </w:t>
            </w:r>
            <w:proofErr w:type="spellStart"/>
            <w:r>
              <w:rPr>
                <w:rFonts w:ascii="Calibri" w:eastAsia="Times New Roman" w:hAnsi="Calibri" w:cs="Calibri"/>
                <w:bCs/>
                <w:iCs/>
                <w:color w:val="4475A1"/>
                <w:kern w:val="28"/>
                <w:sz w:val="20"/>
                <w:szCs w:val="20"/>
                <w:lang w:val="it-IT" w:eastAsia="fr-FR"/>
              </w:rPr>
              <w:t>conductivity</w:t>
            </w:r>
            <w:proofErr w:type="spellEnd"/>
          </w:p>
        </w:tc>
        <w:tc>
          <w:tcPr>
            <w:tcW w:w="2409" w:type="dxa"/>
            <w:shd w:val="clear" w:color="auto" w:fill="FFF3CC"/>
            <w:vAlign w:val="center"/>
          </w:tcPr>
          <w:p w14:paraId="4C230538"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 xml:space="preserve">W / </w:t>
            </w:r>
            <w:proofErr w:type="spellStart"/>
            <w:proofErr w:type="gramStart"/>
            <w:r w:rsidRPr="004E7D76">
              <w:rPr>
                <w:rFonts w:ascii="Calibri" w:eastAsia="Times New Roman" w:hAnsi="Calibri" w:cs="Calibri"/>
                <w:iCs/>
                <w:color w:val="4475A1"/>
                <w:kern w:val="28"/>
                <w:sz w:val="20"/>
                <w:szCs w:val="20"/>
                <w:lang w:val="it-IT" w:eastAsia="fr-FR"/>
              </w:rPr>
              <w:t>m.K</w:t>
            </w:r>
            <w:proofErr w:type="spellEnd"/>
            <w:proofErr w:type="gramEnd"/>
          </w:p>
        </w:tc>
        <w:tc>
          <w:tcPr>
            <w:tcW w:w="2127" w:type="dxa"/>
            <w:shd w:val="clear" w:color="auto" w:fill="FFF3CC"/>
            <w:vAlign w:val="center"/>
          </w:tcPr>
          <w:p w14:paraId="768C1D31"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color w:val="4475A1"/>
                <w:kern w:val="28"/>
                <w:sz w:val="20"/>
                <w:szCs w:val="20"/>
                <w:lang w:eastAsia="fr-FR"/>
              </w:rPr>
              <w:t>0,45 ÷ 0,52 (</w:t>
            </w:r>
            <w:proofErr w:type="spellStart"/>
            <w:r w:rsidRPr="004E7D76">
              <w:rPr>
                <w:rFonts w:ascii="Calibri" w:eastAsia="Times New Roman" w:hAnsi="Calibri" w:cs="Calibri"/>
                <w:color w:val="4475A1"/>
                <w:kern w:val="28"/>
                <w:sz w:val="20"/>
                <w:szCs w:val="20"/>
                <w:lang w:eastAsia="fr-FR"/>
              </w:rPr>
              <w:t>Tab.</w:t>
            </w:r>
            <w:proofErr w:type="spellEnd"/>
            <w:r w:rsidRPr="004E7D76">
              <w:rPr>
                <w:rFonts w:ascii="Calibri" w:eastAsia="Times New Roman" w:hAnsi="Calibri" w:cs="Calibri"/>
                <w:color w:val="4475A1"/>
                <w:kern w:val="28"/>
                <w:sz w:val="20"/>
                <w:szCs w:val="20"/>
                <w:lang w:eastAsia="fr-FR"/>
              </w:rPr>
              <w:t>)</w:t>
            </w:r>
          </w:p>
        </w:tc>
      </w:tr>
      <w:tr w:rsidR="0047278B" w:rsidRPr="0047278B" w14:paraId="0D64211E" w14:textId="77777777" w:rsidTr="004E7D76">
        <w:trPr>
          <w:trHeight w:val="340"/>
        </w:trPr>
        <w:tc>
          <w:tcPr>
            <w:tcW w:w="5459" w:type="dxa"/>
            <w:shd w:val="clear" w:color="auto" w:fill="FFEEB7"/>
            <w:vAlign w:val="center"/>
          </w:tcPr>
          <w:p w14:paraId="1D828568" w14:textId="3C4BB82B" w:rsidR="0047278B" w:rsidRPr="00FB79F6" w:rsidRDefault="00FB79F6" w:rsidP="004E7D76">
            <w:pPr>
              <w:spacing w:after="0"/>
              <w:rPr>
                <w:rFonts w:ascii="Calibri" w:eastAsia="Times New Roman" w:hAnsi="Calibri" w:cs="Calibri"/>
                <w:color w:val="4475A1"/>
                <w:kern w:val="28"/>
                <w:sz w:val="20"/>
                <w:szCs w:val="20"/>
                <w:lang w:eastAsia="fr-FR"/>
              </w:rPr>
            </w:pPr>
            <w:proofErr w:type="spellStart"/>
            <w:r w:rsidRPr="00FB79F6">
              <w:rPr>
                <w:rFonts w:ascii="Calibri" w:eastAsia="Times New Roman" w:hAnsi="Calibri" w:cs="Calibri"/>
                <w:bCs/>
                <w:iCs/>
                <w:color w:val="4475A1"/>
                <w:kern w:val="28"/>
                <w:sz w:val="20"/>
                <w:szCs w:val="20"/>
                <w:lang w:eastAsia="fr-FR"/>
              </w:rPr>
              <w:t>Rea</w:t>
            </w:r>
            <w:r w:rsidR="006F7319">
              <w:rPr>
                <w:rFonts w:ascii="Calibri" w:eastAsia="Times New Roman" w:hAnsi="Calibri" w:cs="Calibri"/>
                <w:bCs/>
                <w:iCs/>
                <w:color w:val="4475A1"/>
                <w:kern w:val="28"/>
                <w:sz w:val="20"/>
                <w:szCs w:val="20"/>
                <w:lang w:eastAsia="fr-FR"/>
              </w:rPr>
              <w:t>ction</w:t>
            </w:r>
            <w:proofErr w:type="spellEnd"/>
            <w:r w:rsidR="006F7319">
              <w:rPr>
                <w:rFonts w:ascii="Calibri" w:eastAsia="Times New Roman" w:hAnsi="Calibri" w:cs="Calibri"/>
                <w:bCs/>
                <w:iCs/>
                <w:color w:val="4475A1"/>
                <w:kern w:val="28"/>
                <w:sz w:val="20"/>
                <w:szCs w:val="20"/>
                <w:lang w:eastAsia="fr-FR"/>
              </w:rPr>
              <w:t xml:space="preserve"> to </w:t>
            </w:r>
            <w:proofErr w:type="spellStart"/>
            <w:r w:rsidR="006F7319">
              <w:rPr>
                <w:rFonts w:ascii="Calibri" w:eastAsia="Times New Roman" w:hAnsi="Calibri" w:cs="Calibri"/>
                <w:bCs/>
                <w:iCs/>
                <w:color w:val="4475A1"/>
                <w:kern w:val="28"/>
                <w:sz w:val="20"/>
                <w:szCs w:val="20"/>
                <w:lang w:eastAsia="fr-FR"/>
              </w:rPr>
              <w:t>fire</w:t>
            </w:r>
            <w:proofErr w:type="spellEnd"/>
          </w:p>
        </w:tc>
        <w:tc>
          <w:tcPr>
            <w:tcW w:w="2409" w:type="dxa"/>
            <w:shd w:val="clear" w:color="auto" w:fill="FFEEB7"/>
            <w:vAlign w:val="center"/>
          </w:tcPr>
          <w:p w14:paraId="3344B562" w14:textId="628B1B1C" w:rsidR="0047278B" w:rsidRPr="00FB79F6" w:rsidRDefault="00FB79F6" w:rsidP="004E7D76">
            <w:pPr>
              <w:spacing w:after="0"/>
              <w:jc w:val="center"/>
              <w:rPr>
                <w:rFonts w:ascii="Calibri" w:eastAsia="Times New Roman" w:hAnsi="Calibri" w:cs="Calibri"/>
                <w:color w:val="4475A1"/>
                <w:kern w:val="28"/>
                <w:sz w:val="20"/>
                <w:szCs w:val="20"/>
                <w:lang w:eastAsia="fr-FR"/>
              </w:rPr>
            </w:pPr>
            <w:proofErr w:type="spellStart"/>
            <w:r w:rsidRPr="00FB79F6">
              <w:rPr>
                <w:rFonts w:ascii="Calibri" w:eastAsia="Times New Roman" w:hAnsi="Calibri" w:cs="Calibri"/>
                <w:bCs/>
                <w:iCs/>
                <w:color w:val="4475A1"/>
                <w:kern w:val="28"/>
                <w:sz w:val="20"/>
                <w:szCs w:val="20"/>
                <w:lang w:val="it-IT" w:eastAsia="fr-FR"/>
              </w:rPr>
              <w:t>Categor</w:t>
            </w:r>
            <w:r w:rsidR="006F7319">
              <w:rPr>
                <w:rFonts w:ascii="Calibri" w:eastAsia="Times New Roman" w:hAnsi="Calibri" w:cs="Calibri"/>
                <w:bCs/>
                <w:iCs/>
                <w:color w:val="4475A1"/>
                <w:kern w:val="28"/>
                <w:sz w:val="20"/>
                <w:szCs w:val="20"/>
                <w:lang w:val="it-IT" w:eastAsia="fr-FR"/>
              </w:rPr>
              <w:t>y</w:t>
            </w:r>
            <w:proofErr w:type="spellEnd"/>
          </w:p>
        </w:tc>
        <w:tc>
          <w:tcPr>
            <w:tcW w:w="2127" w:type="dxa"/>
            <w:shd w:val="clear" w:color="auto" w:fill="FFEEB7"/>
            <w:vAlign w:val="center"/>
          </w:tcPr>
          <w:p w14:paraId="6DEF38D4" w14:textId="77777777" w:rsidR="0047278B" w:rsidRPr="004E7D76" w:rsidRDefault="0047278B" w:rsidP="004E7D76">
            <w:pPr>
              <w:spacing w:after="0"/>
              <w:jc w:val="center"/>
              <w:rPr>
                <w:rFonts w:ascii="Calibri" w:eastAsia="Times New Roman" w:hAnsi="Calibri" w:cs="Calibri"/>
                <w:color w:val="4475A1"/>
                <w:kern w:val="28"/>
                <w:sz w:val="20"/>
                <w:szCs w:val="20"/>
                <w:lang w:eastAsia="fr-FR"/>
              </w:rPr>
            </w:pPr>
            <w:r w:rsidRPr="004E7D76">
              <w:rPr>
                <w:rFonts w:ascii="Calibri" w:eastAsia="Times New Roman" w:hAnsi="Calibri" w:cs="Calibri"/>
                <w:iCs/>
                <w:color w:val="4475A1"/>
                <w:kern w:val="28"/>
                <w:sz w:val="20"/>
                <w:szCs w:val="20"/>
                <w:lang w:val="it-IT" w:eastAsia="fr-FR"/>
              </w:rPr>
              <w:t>A1</w:t>
            </w:r>
          </w:p>
        </w:tc>
      </w:tr>
    </w:tbl>
    <w:p w14:paraId="5557385D" w14:textId="77777777" w:rsidR="00DD1AF4" w:rsidRDefault="00DD1AF4" w:rsidP="00DD1AF4">
      <w:pPr>
        <w:spacing w:after="0"/>
        <w:rPr>
          <w:rFonts w:ascii="Calibri" w:eastAsia="Times New Roman" w:hAnsi="Calibri" w:cs="Calibri"/>
          <w:b/>
          <w:color w:val="B2541A"/>
          <w:kern w:val="28"/>
          <w:sz w:val="20"/>
          <w:szCs w:val="20"/>
          <w:lang w:eastAsia="fr-FR"/>
        </w:rPr>
      </w:pPr>
    </w:p>
    <w:p w14:paraId="0E1A3808" w14:textId="77777777" w:rsidR="00FC22BF" w:rsidRDefault="00FC22BF" w:rsidP="00FC22BF">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Note</w:t>
      </w:r>
      <w:r w:rsidR="000A5078">
        <w:rPr>
          <w:rFonts w:ascii="Calibri" w:eastAsia="Times New Roman" w:hAnsi="Calibri" w:cs="Calibri"/>
          <w:b/>
          <w:bCs/>
          <w:color w:val="B2541A"/>
          <w:kern w:val="28"/>
          <w:sz w:val="20"/>
          <w:szCs w:val="20"/>
          <w:lang w:eastAsia="fr-FR"/>
        </w:rPr>
        <w:t xml:space="preserve"> </w:t>
      </w:r>
    </w:p>
    <w:p w14:paraId="1EE44221" w14:textId="075D1CFF" w:rsidR="00FB79F6" w:rsidRPr="003262F7" w:rsidRDefault="006F7319" w:rsidP="00FC22B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packaging of </w:t>
      </w:r>
      <w:proofErr w:type="spellStart"/>
      <w:r>
        <w:rPr>
          <w:rFonts w:ascii="Calibri" w:eastAsia="Times New Roman" w:hAnsi="Calibri" w:cs="Calibri"/>
          <w:bCs/>
          <w:color w:val="595959" w:themeColor="text1" w:themeTint="A6"/>
          <w:kern w:val="28"/>
          <w:sz w:val="20"/>
          <w:szCs w:val="20"/>
          <w:lang w:eastAsia="fr-FR"/>
        </w:rPr>
        <w:t>our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products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according</w:t>
      </w:r>
      <w:proofErr w:type="spellEnd"/>
      <w:r>
        <w:rPr>
          <w:rFonts w:ascii="Calibri" w:eastAsia="Times New Roman" w:hAnsi="Calibri" w:cs="Calibri"/>
          <w:bCs/>
          <w:color w:val="595959" w:themeColor="text1" w:themeTint="A6"/>
          <w:kern w:val="28"/>
          <w:sz w:val="20"/>
          <w:szCs w:val="20"/>
          <w:lang w:eastAsia="fr-FR"/>
        </w:rPr>
        <w:t xml:space="preserve"> to the </w:t>
      </w:r>
      <w:proofErr w:type="spellStart"/>
      <w:r>
        <w:rPr>
          <w:rFonts w:ascii="Calibri" w:eastAsia="Times New Roman" w:hAnsi="Calibri" w:cs="Calibri"/>
          <w:bCs/>
          <w:color w:val="595959" w:themeColor="text1" w:themeTint="A6"/>
          <w:kern w:val="28"/>
          <w:sz w:val="20"/>
          <w:szCs w:val="20"/>
          <w:lang w:eastAsia="fr-FR"/>
        </w:rPr>
        <w:t>existing</w:t>
      </w:r>
      <w:proofErr w:type="spellEnd"/>
      <w:r>
        <w:rPr>
          <w:rFonts w:ascii="Calibri" w:eastAsia="Times New Roman" w:hAnsi="Calibri" w:cs="Calibri"/>
          <w:bCs/>
          <w:color w:val="595959" w:themeColor="text1" w:themeTint="A6"/>
          <w:kern w:val="28"/>
          <w:sz w:val="20"/>
          <w:szCs w:val="20"/>
          <w:lang w:eastAsia="fr-FR"/>
        </w:rPr>
        <w:t xml:space="preserve"> normative</w:t>
      </w:r>
      <w:r w:rsidR="00FB79F6" w:rsidRPr="003262F7">
        <w:rPr>
          <w:rFonts w:ascii="Calibri" w:eastAsia="Times New Roman" w:hAnsi="Calibri" w:cs="Calibri"/>
          <w:bCs/>
          <w:color w:val="595959" w:themeColor="text1" w:themeTint="A6"/>
          <w:kern w:val="28"/>
          <w:sz w:val="20"/>
          <w:szCs w:val="20"/>
          <w:lang w:eastAsia="fr-FR"/>
        </w:rPr>
        <w:t xml:space="preserve"> (D.L. 626/</w:t>
      </w:r>
      <w:r w:rsidR="00E36861" w:rsidRPr="003262F7">
        <w:rPr>
          <w:rFonts w:ascii="Calibri" w:eastAsia="Times New Roman" w:hAnsi="Calibri" w:cs="Calibri"/>
          <w:bCs/>
          <w:color w:val="595959" w:themeColor="text1" w:themeTint="A6"/>
          <w:kern w:val="28"/>
          <w:sz w:val="20"/>
          <w:szCs w:val="20"/>
          <w:lang w:eastAsia="fr-FR"/>
        </w:rPr>
        <w:t>94,</w:t>
      </w:r>
      <w:r w:rsidR="00FB79F6" w:rsidRPr="003262F7">
        <w:rPr>
          <w:rFonts w:ascii="Calibri" w:eastAsia="Times New Roman" w:hAnsi="Calibri" w:cs="Calibri"/>
          <w:bCs/>
          <w:color w:val="595959" w:themeColor="text1" w:themeTint="A6"/>
          <w:kern w:val="28"/>
          <w:sz w:val="20"/>
          <w:szCs w:val="20"/>
          <w:lang w:eastAsia="fr-FR"/>
        </w:rPr>
        <w:t xml:space="preserve"> </w:t>
      </w:r>
      <w:proofErr w:type="spellStart"/>
      <w:r w:rsidR="00FB79F6" w:rsidRPr="003262F7">
        <w:rPr>
          <w:rFonts w:ascii="Calibri" w:eastAsia="Times New Roman" w:hAnsi="Calibri" w:cs="Calibri"/>
          <w:bCs/>
          <w:color w:val="595959" w:themeColor="text1" w:themeTint="A6"/>
          <w:kern w:val="28"/>
          <w:sz w:val="20"/>
          <w:szCs w:val="20"/>
          <w:lang w:eastAsia="fr-FR"/>
        </w:rPr>
        <w:t>D.lgs</w:t>
      </w:r>
      <w:proofErr w:type="spellEnd"/>
      <w:r w:rsidR="00FB79F6" w:rsidRPr="003262F7">
        <w:rPr>
          <w:rFonts w:ascii="Calibri" w:eastAsia="Times New Roman" w:hAnsi="Calibri" w:cs="Calibri"/>
          <w:bCs/>
          <w:color w:val="595959" w:themeColor="text1" w:themeTint="A6"/>
          <w:kern w:val="28"/>
          <w:sz w:val="20"/>
          <w:szCs w:val="20"/>
          <w:lang w:eastAsia="fr-FR"/>
        </w:rPr>
        <w:t xml:space="preserve">. 81/2008 </w:t>
      </w:r>
      <w:r>
        <w:rPr>
          <w:rFonts w:ascii="Calibri" w:eastAsia="Times New Roman" w:hAnsi="Calibri" w:cs="Calibri"/>
          <w:bCs/>
          <w:color w:val="595959" w:themeColor="text1" w:themeTint="A6"/>
          <w:kern w:val="28"/>
          <w:sz w:val="20"/>
          <w:szCs w:val="20"/>
          <w:lang w:eastAsia="fr-FR"/>
        </w:rPr>
        <w:t xml:space="preserve">and </w:t>
      </w:r>
      <w:proofErr w:type="spellStart"/>
      <w:r>
        <w:rPr>
          <w:rFonts w:ascii="Calibri" w:eastAsia="Times New Roman" w:hAnsi="Calibri" w:cs="Calibri"/>
          <w:bCs/>
          <w:color w:val="595959" w:themeColor="text1" w:themeTint="A6"/>
          <w:kern w:val="28"/>
          <w:sz w:val="20"/>
          <w:szCs w:val="20"/>
          <w:lang w:eastAsia="fr-FR"/>
        </w:rPr>
        <w:t>subsequent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amendments</w:t>
      </w:r>
      <w:proofErr w:type="spellEnd"/>
      <w:r w:rsidR="00FB79F6" w:rsidRPr="003262F7">
        <w:rPr>
          <w:rFonts w:ascii="Calibri" w:eastAsia="Times New Roman" w:hAnsi="Calibri" w:cs="Calibri"/>
          <w:bCs/>
          <w:color w:val="595959" w:themeColor="text1" w:themeTint="A6"/>
          <w:kern w:val="28"/>
          <w:sz w:val="20"/>
          <w:szCs w:val="20"/>
          <w:lang w:eastAsia="fr-FR"/>
        </w:rPr>
        <w:t>).</w:t>
      </w:r>
    </w:p>
    <w:p w14:paraId="2E68AD09" w14:textId="77777777" w:rsidR="008464C2" w:rsidRDefault="006F7319" w:rsidP="008464C2">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All </w:t>
      </w:r>
      <w:proofErr w:type="spellStart"/>
      <w:r>
        <w:rPr>
          <w:rFonts w:ascii="Calibri" w:eastAsia="Times New Roman" w:hAnsi="Calibri" w:cs="Calibri"/>
          <w:bCs/>
          <w:color w:val="595959" w:themeColor="text1" w:themeTint="A6"/>
          <w:kern w:val="28"/>
          <w:sz w:val="20"/>
          <w:szCs w:val="20"/>
          <w:lang w:eastAsia="fr-FR"/>
        </w:rPr>
        <w:t>cement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products</w:t>
      </w:r>
      <w:proofErr w:type="spellEnd"/>
      <w:r>
        <w:rPr>
          <w:rFonts w:ascii="Calibri" w:eastAsia="Times New Roman" w:hAnsi="Calibri" w:cs="Calibri"/>
          <w:bCs/>
          <w:color w:val="595959" w:themeColor="text1" w:themeTint="A6"/>
          <w:kern w:val="28"/>
          <w:sz w:val="20"/>
          <w:szCs w:val="20"/>
          <w:lang w:eastAsia="fr-FR"/>
        </w:rPr>
        <w:t xml:space="preserve"> of</w:t>
      </w:r>
      <w:r w:rsidR="00FB79F6" w:rsidRPr="003262F7">
        <w:rPr>
          <w:rFonts w:ascii="Calibri" w:eastAsia="Times New Roman" w:hAnsi="Calibri" w:cs="Calibri"/>
          <w:bCs/>
          <w:color w:val="595959" w:themeColor="text1" w:themeTint="A6"/>
          <w:kern w:val="28"/>
          <w:sz w:val="20"/>
          <w:szCs w:val="20"/>
          <w:lang w:eastAsia="fr-FR"/>
        </w:rPr>
        <w:t xml:space="preserve"> </w:t>
      </w:r>
      <w:r w:rsidR="00E36861" w:rsidRPr="003262F7">
        <w:rPr>
          <w:rFonts w:ascii="Calibri" w:eastAsia="Times New Roman" w:hAnsi="Calibri" w:cs="Calibri"/>
          <w:bCs/>
          <w:color w:val="595959" w:themeColor="text1" w:themeTint="A6"/>
          <w:kern w:val="28"/>
          <w:sz w:val="20"/>
          <w:szCs w:val="20"/>
          <w:lang w:eastAsia="fr-FR"/>
        </w:rPr>
        <w:t xml:space="preserve">DOLCI COLORI </w:t>
      </w:r>
      <w:proofErr w:type="spellStart"/>
      <w:r w:rsidR="00FB79F6" w:rsidRPr="003262F7">
        <w:rPr>
          <w:rFonts w:ascii="Calibri" w:eastAsia="Times New Roman" w:hAnsi="Calibri" w:cs="Calibri"/>
          <w:bCs/>
          <w:color w:val="595959" w:themeColor="text1" w:themeTint="A6"/>
          <w:kern w:val="28"/>
          <w:sz w:val="20"/>
          <w:szCs w:val="20"/>
          <w:lang w:eastAsia="fr-FR"/>
        </w:rPr>
        <w:t>srl</w:t>
      </w:r>
      <w:proofErr w:type="spellEnd"/>
      <w:r w:rsidR="00FB79F6" w:rsidRPr="003262F7">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conform</w:t>
      </w:r>
      <w:proofErr w:type="spellEnd"/>
      <w:r>
        <w:rPr>
          <w:rFonts w:ascii="Calibri" w:eastAsia="Times New Roman" w:hAnsi="Calibri" w:cs="Calibri"/>
          <w:bCs/>
          <w:color w:val="595959" w:themeColor="text1" w:themeTint="A6"/>
          <w:kern w:val="28"/>
          <w:sz w:val="20"/>
          <w:szCs w:val="20"/>
          <w:lang w:eastAsia="fr-FR"/>
        </w:rPr>
        <w:t xml:space="preserve"> to the </w:t>
      </w:r>
      <w:proofErr w:type="spellStart"/>
      <w:r>
        <w:rPr>
          <w:rFonts w:ascii="Calibri" w:eastAsia="Times New Roman" w:hAnsi="Calibri" w:cs="Calibri"/>
          <w:bCs/>
          <w:color w:val="595959" w:themeColor="text1" w:themeTint="A6"/>
          <w:kern w:val="28"/>
          <w:sz w:val="20"/>
          <w:szCs w:val="20"/>
          <w:lang w:eastAsia="fr-FR"/>
        </w:rPr>
        <w:t>obbligations</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law</w:t>
      </w:r>
      <w:proofErr w:type="spellEnd"/>
      <w:r w:rsidR="00FB79F6" w:rsidRPr="003262F7">
        <w:rPr>
          <w:rFonts w:ascii="Calibri" w:eastAsia="Times New Roman" w:hAnsi="Calibri" w:cs="Calibri"/>
          <w:bCs/>
          <w:color w:val="595959" w:themeColor="text1" w:themeTint="A6"/>
          <w:kern w:val="28"/>
          <w:sz w:val="20"/>
          <w:szCs w:val="20"/>
          <w:lang w:eastAsia="fr-FR"/>
        </w:rPr>
        <w:t xml:space="preserve"> D.M. 10/05/2004 </w:t>
      </w:r>
      <w:r>
        <w:rPr>
          <w:rFonts w:ascii="Calibri" w:eastAsia="Times New Roman" w:hAnsi="Calibri" w:cs="Calibri"/>
          <w:bCs/>
          <w:color w:val="595959" w:themeColor="text1" w:themeTint="A6"/>
          <w:kern w:val="28"/>
          <w:sz w:val="20"/>
          <w:szCs w:val="20"/>
          <w:lang w:eastAsia="fr-FR"/>
        </w:rPr>
        <w:t xml:space="preserve">and </w:t>
      </w:r>
      <w:proofErr w:type="spellStart"/>
      <w:r>
        <w:rPr>
          <w:rFonts w:ascii="Calibri" w:eastAsia="Times New Roman" w:hAnsi="Calibri" w:cs="Calibri"/>
          <w:bCs/>
          <w:color w:val="595959" w:themeColor="text1" w:themeTint="A6"/>
          <w:kern w:val="28"/>
          <w:sz w:val="20"/>
          <w:szCs w:val="20"/>
          <w:lang w:eastAsia="fr-FR"/>
        </w:rPr>
        <w:t>subsequent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integrations</w:t>
      </w:r>
      <w:proofErr w:type="spellEnd"/>
      <w:r>
        <w:rPr>
          <w:rFonts w:ascii="Calibri" w:eastAsia="Times New Roman" w:hAnsi="Calibri" w:cs="Calibri"/>
          <w:bCs/>
          <w:color w:val="595959" w:themeColor="text1" w:themeTint="A6"/>
          <w:kern w:val="28"/>
          <w:sz w:val="20"/>
          <w:szCs w:val="20"/>
          <w:lang w:eastAsia="fr-FR"/>
        </w:rPr>
        <w:t xml:space="preserve"> or </w:t>
      </w:r>
      <w:proofErr w:type="spellStart"/>
      <w:r>
        <w:rPr>
          <w:rFonts w:ascii="Calibri" w:eastAsia="Times New Roman" w:hAnsi="Calibri" w:cs="Calibri"/>
          <w:bCs/>
          <w:color w:val="595959" w:themeColor="text1" w:themeTint="A6"/>
          <w:kern w:val="28"/>
          <w:sz w:val="20"/>
          <w:szCs w:val="20"/>
          <w:lang w:eastAsia="fr-FR"/>
        </w:rPr>
        <w:t>amendments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Where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necessary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they</w:t>
      </w:r>
      <w:proofErr w:type="spellEnd"/>
      <w:r>
        <w:rPr>
          <w:rFonts w:ascii="Calibri" w:eastAsia="Times New Roman" w:hAnsi="Calibri" w:cs="Calibri"/>
          <w:bCs/>
          <w:color w:val="595959" w:themeColor="text1" w:themeTint="A6"/>
          <w:kern w:val="28"/>
          <w:sz w:val="20"/>
          <w:szCs w:val="20"/>
          <w:lang w:eastAsia="fr-FR"/>
        </w:rPr>
        <w:t xml:space="preserve"> are </w:t>
      </w:r>
      <w:proofErr w:type="spellStart"/>
      <w:r w:rsidR="008464C2">
        <w:rPr>
          <w:rFonts w:ascii="Calibri" w:eastAsia="Times New Roman" w:hAnsi="Calibri" w:cs="Calibri"/>
          <w:bCs/>
          <w:color w:val="595959" w:themeColor="text1" w:themeTint="A6"/>
          <w:kern w:val="28"/>
          <w:sz w:val="20"/>
          <w:szCs w:val="20"/>
          <w:lang w:eastAsia="fr-FR"/>
        </w:rPr>
        <w:t>treated</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with</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suitable</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reducing</w:t>
      </w:r>
      <w:proofErr w:type="spellEnd"/>
      <w:r w:rsidR="008464C2">
        <w:rPr>
          <w:rFonts w:ascii="Calibri" w:eastAsia="Times New Roman" w:hAnsi="Calibri" w:cs="Calibri"/>
          <w:bCs/>
          <w:color w:val="595959" w:themeColor="text1" w:themeTint="A6"/>
          <w:kern w:val="28"/>
          <w:sz w:val="20"/>
          <w:szCs w:val="20"/>
          <w:lang w:eastAsia="fr-FR"/>
        </w:rPr>
        <w:t xml:space="preserve"> agents to </w:t>
      </w:r>
      <w:proofErr w:type="spellStart"/>
      <w:r w:rsidR="008464C2">
        <w:rPr>
          <w:rFonts w:ascii="Calibri" w:eastAsia="Times New Roman" w:hAnsi="Calibri" w:cs="Calibri"/>
          <w:bCs/>
          <w:color w:val="595959" w:themeColor="text1" w:themeTint="A6"/>
          <w:kern w:val="28"/>
          <w:sz w:val="20"/>
          <w:szCs w:val="20"/>
          <w:lang w:eastAsia="fr-FR"/>
        </w:rPr>
        <w:t>maintain</w:t>
      </w:r>
      <w:proofErr w:type="spellEnd"/>
      <w:r w:rsidR="008464C2">
        <w:rPr>
          <w:rFonts w:ascii="Calibri" w:eastAsia="Times New Roman" w:hAnsi="Calibri" w:cs="Calibri"/>
          <w:bCs/>
          <w:color w:val="595959" w:themeColor="text1" w:themeTint="A6"/>
          <w:kern w:val="28"/>
          <w:sz w:val="20"/>
          <w:szCs w:val="20"/>
          <w:lang w:eastAsia="fr-FR"/>
        </w:rPr>
        <w:t xml:space="preserve"> the </w:t>
      </w:r>
      <w:proofErr w:type="spellStart"/>
      <w:r w:rsidR="008464C2">
        <w:rPr>
          <w:rFonts w:ascii="Calibri" w:eastAsia="Times New Roman" w:hAnsi="Calibri" w:cs="Calibri"/>
          <w:bCs/>
          <w:color w:val="595959" w:themeColor="text1" w:themeTint="A6"/>
          <w:kern w:val="28"/>
          <w:sz w:val="20"/>
          <w:szCs w:val="20"/>
          <w:lang w:eastAsia="fr-FR"/>
        </w:rPr>
        <w:t>level</w:t>
      </w:r>
      <w:proofErr w:type="spellEnd"/>
      <w:r w:rsidR="008464C2">
        <w:rPr>
          <w:rFonts w:ascii="Calibri" w:eastAsia="Times New Roman" w:hAnsi="Calibri" w:cs="Calibri"/>
          <w:bCs/>
          <w:color w:val="595959" w:themeColor="text1" w:themeTint="A6"/>
          <w:kern w:val="28"/>
          <w:sz w:val="20"/>
          <w:szCs w:val="20"/>
          <w:lang w:eastAsia="fr-FR"/>
        </w:rPr>
        <w:t xml:space="preserve"> of </w:t>
      </w:r>
      <w:proofErr w:type="spellStart"/>
      <w:r w:rsidR="008464C2">
        <w:rPr>
          <w:rFonts w:ascii="Calibri" w:eastAsia="Times New Roman" w:hAnsi="Calibri" w:cs="Calibri"/>
          <w:bCs/>
          <w:color w:val="595959" w:themeColor="text1" w:themeTint="A6"/>
          <w:kern w:val="28"/>
          <w:sz w:val="20"/>
          <w:szCs w:val="20"/>
          <w:lang w:eastAsia="fr-FR"/>
        </w:rPr>
        <w:t>hexavent</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chromium</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below</w:t>
      </w:r>
      <w:proofErr w:type="spellEnd"/>
      <w:r w:rsidR="008464C2">
        <w:rPr>
          <w:rFonts w:ascii="Calibri" w:eastAsia="Times New Roman" w:hAnsi="Calibri" w:cs="Calibri"/>
          <w:bCs/>
          <w:color w:val="595959" w:themeColor="text1" w:themeTint="A6"/>
          <w:kern w:val="28"/>
          <w:sz w:val="20"/>
          <w:szCs w:val="20"/>
          <w:lang w:eastAsia="fr-FR"/>
        </w:rPr>
        <w:t xml:space="preserve"> the </w:t>
      </w:r>
      <w:proofErr w:type="spellStart"/>
      <w:r w:rsidR="008464C2">
        <w:rPr>
          <w:rFonts w:ascii="Calibri" w:eastAsia="Times New Roman" w:hAnsi="Calibri" w:cs="Calibri"/>
          <w:bCs/>
          <w:color w:val="595959" w:themeColor="text1" w:themeTint="A6"/>
          <w:kern w:val="28"/>
          <w:sz w:val="20"/>
          <w:szCs w:val="20"/>
          <w:lang w:eastAsia="fr-FR"/>
        </w:rPr>
        <w:t>limit</w:t>
      </w:r>
      <w:proofErr w:type="spellEnd"/>
      <w:r w:rsidR="008464C2">
        <w:rPr>
          <w:rFonts w:ascii="Calibri" w:eastAsia="Times New Roman" w:hAnsi="Calibri" w:cs="Calibri"/>
          <w:bCs/>
          <w:color w:val="595959" w:themeColor="text1" w:themeTint="A6"/>
          <w:kern w:val="28"/>
          <w:sz w:val="20"/>
          <w:szCs w:val="20"/>
          <w:lang w:eastAsia="fr-FR"/>
        </w:rPr>
        <w:t xml:space="preserve"> </w:t>
      </w:r>
      <w:proofErr w:type="spellStart"/>
      <w:r w:rsidR="008464C2">
        <w:rPr>
          <w:rFonts w:ascii="Calibri" w:eastAsia="Times New Roman" w:hAnsi="Calibri" w:cs="Calibri"/>
          <w:bCs/>
          <w:color w:val="595959" w:themeColor="text1" w:themeTint="A6"/>
          <w:kern w:val="28"/>
          <w:sz w:val="20"/>
          <w:szCs w:val="20"/>
          <w:lang w:eastAsia="fr-FR"/>
        </w:rPr>
        <w:t>fixed</w:t>
      </w:r>
      <w:proofErr w:type="spellEnd"/>
      <w:r w:rsidR="008464C2">
        <w:rPr>
          <w:rFonts w:ascii="Calibri" w:eastAsia="Times New Roman" w:hAnsi="Calibri" w:cs="Calibri"/>
          <w:bCs/>
          <w:color w:val="595959" w:themeColor="text1" w:themeTint="A6"/>
          <w:kern w:val="28"/>
          <w:sz w:val="20"/>
          <w:szCs w:val="20"/>
          <w:lang w:eastAsia="fr-FR"/>
        </w:rPr>
        <w:t xml:space="preserve"> by </w:t>
      </w:r>
      <w:proofErr w:type="spellStart"/>
      <w:r w:rsidR="008464C2">
        <w:rPr>
          <w:rFonts w:ascii="Calibri" w:eastAsia="Times New Roman" w:hAnsi="Calibri" w:cs="Calibri"/>
          <w:bCs/>
          <w:color w:val="595959" w:themeColor="text1" w:themeTint="A6"/>
          <w:kern w:val="28"/>
          <w:sz w:val="20"/>
          <w:szCs w:val="20"/>
          <w:lang w:eastAsia="fr-FR"/>
        </w:rPr>
        <w:t>law</w:t>
      </w:r>
      <w:proofErr w:type="spellEnd"/>
      <w:r w:rsidR="008464C2">
        <w:rPr>
          <w:rFonts w:ascii="Calibri" w:eastAsia="Times New Roman" w:hAnsi="Calibri" w:cs="Calibri"/>
          <w:bCs/>
          <w:color w:val="595959" w:themeColor="text1" w:themeTint="A6"/>
          <w:kern w:val="28"/>
          <w:sz w:val="20"/>
          <w:szCs w:val="20"/>
          <w:lang w:eastAsia="fr-FR"/>
        </w:rPr>
        <w:t>.</w:t>
      </w:r>
    </w:p>
    <w:p w14:paraId="725E7C0E" w14:textId="2227CC6C" w:rsidR="00054AAF" w:rsidRPr="00945A58" w:rsidRDefault="00054AAF" w:rsidP="008464C2">
      <w:pPr>
        <w:widowControl w:val="0"/>
        <w:spacing w:after="0" w:line="276" w:lineRule="auto"/>
        <w:ind w:left="170"/>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roofErr w:type="spellStart"/>
      <w:r>
        <w:rPr>
          <w:color w:val="595959"/>
          <w:sz w:val="20"/>
          <w:szCs w:val="20"/>
        </w:rPr>
        <w:t>without</w:t>
      </w:r>
      <w:proofErr w:type="spell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690CADA6" w14:textId="29C16338" w:rsidR="000011A9" w:rsidRPr="003262F7" w:rsidRDefault="000011A9" w:rsidP="003262F7">
      <w:pPr>
        <w:spacing w:after="0"/>
        <w:ind w:left="170"/>
        <w:rPr>
          <w:rFonts w:ascii="Calibri" w:eastAsia="Times New Roman" w:hAnsi="Calibri" w:cs="Calibri"/>
          <w:color w:val="595959" w:themeColor="text1" w:themeTint="A6"/>
          <w:kern w:val="28"/>
          <w:sz w:val="20"/>
          <w:szCs w:val="20"/>
          <w:lang w:eastAsia="fr-FR"/>
        </w:rPr>
      </w:pPr>
    </w:p>
    <w:p w14:paraId="266EBB28" w14:textId="77777777" w:rsidR="00F81BBC" w:rsidRDefault="00F81BBC" w:rsidP="00274A96">
      <w:pPr>
        <w:rPr>
          <w:rFonts w:ascii="Calibri" w:eastAsia="Times New Roman" w:hAnsi="Calibri" w:cs="Calibri"/>
          <w:color w:val="595959" w:themeColor="text1" w:themeTint="A6"/>
          <w:kern w:val="28"/>
          <w:sz w:val="20"/>
          <w:szCs w:val="20"/>
          <w:lang w:eastAsia="fr-FR"/>
        </w:rPr>
      </w:pPr>
    </w:p>
    <w:p w14:paraId="010EBF0F" w14:textId="77777777" w:rsidR="0068606C" w:rsidRDefault="000011A9" w:rsidP="00274A96">
      <w:pPr>
        <w:rPr>
          <w:rFonts w:ascii="Calibri" w:eastAsia="Times New Roman" w:hAnsi="Calibri" w:cs="Calibri"/>
          <w:color w:val="595959" w:themeColor="text1" w:themeTint="A6"/>
          <w:kern w:val="28"/>
          <w:sz w:val="20"/>
          <w:szCs w:val="20"/>
          <w:lang w:eastAsia="fr-FR"/>
        </w:rPr>
      </w:pPr>
      <w:r>
        <w:rPr>
          <w:rFonts w:ascii="Calibri" w:eastAsia="Times New Roman" w:hAnsi="Calibri" w:cs="Calibri"/>
          <w:color w:val="595959" w:themeColor="text1" w:themeTint="A6"/>
          <w:kern w:val="28"/>
          <w:sz w:val="20"/>
          <w:szCs w:val="20"/>
          <w:lang w:eastAsia="fr-FR"/>
        </w:rPr>
        <w:t xml:space="preserve">                                         </w:t>
      </w:r>
    </w:p>
    <w:p w14:paraId="2DC4478A" w14:textId="77777777" w:rsidR="0068606C" w:rsidRDefault="0068606C" w:rsidP="00274A96">
      <w:pPr>
        <w:rPr>
          <w:rFonts w:ascii="Calibri" w:eastAsia="Times New Roman" w:hAnsi="Calibri" w:cs="Calibri"/>
          <w:color w:val="595959" w:themeColor="text1" w:themeTint="A6"/>
          <w:kern w:val="28"/>
          <w:sz w:val="20"/>
          <w:szCs w:val="20"/>
          <w:lang w:eastAsia="fr-FR"/>
        </w:rPr>
      </w:pPr>
    </w:p>
    <w:p w14:paraId="5DF94F9A" w14:textId="77777777" w:rsidR="0068606C" w:rsidRDefault="0068606C" w:rsidP="00274A96">
      <w:pPr>
        <w:rPr>
          <w:rFonts w:ascii="Calibri" w:eastAsia="Times New Roman" w:hAnsi="Calibri" w:cs="Calibri"/>
          <w:color w:val="595959" w:themeColor="text1" w:themeTint="A6"/>
          <w:kern w:val="28"/>
          <w:sz w:val="20"/>
          <w:szCs w:val="20"/>
          <w:lang w:eastAsia="fr-FR"/>
        </w:rPr>
      </w:pPr>
    </w:p>
    <w:p w14:paraId="406F9D73" w14:textId="77777777" w:rsidR="00BA2881" w:rsidRDefault="00BA2881" w:rsidP="00274A96">
      <w:pPr>
        <w:rPr>
          <w:rFonts w:ascii="Calibri" w:eastAsia="Times New Roman" w:hAnsi="Calibri" w:cs="Calibri"/>
          <w:color w:val="595959" w:themeColor="text1" w:themeTint="A6"/>
          <w:kern w:val="28"/>
          <w:sz w:val="20"/>
          <w:szCs w:val="20"/>
          <w:lang w:eastAsia="fr-FR"/>
        </w:rPr>
        <w:sectPr w:rsidR="00BA2881" w:rsidSect="0047278B">
          <w:headerReference w:type="default" r:id="rId7"/>
          <w:footerReference w:type="default" r:id="rId8"/>
          <w:type w:val="continuous"/>
          <w:pgSz w:w="11906" w:h="16838"/>
          <w:pgMar w:top="2835" w:right="907" w:bottom="1134" w:left="907" w:header="1134" w:footer="680" w:gutter="0"/>
          <w:cols w:space="227"/>
          <w:docGrid w:linePitch="360"/>
        </w:sectPr>
      </w:pPr>
    </w:p>
    <w:p w14:paraId="14F8267D" w14:textId="77777777" w:rsidR="00C048EA" w:rsidRDefault="00C048EA" w:rsidP="004E7D76">
      <w:pPr>
        <w:overflowPunct w:val="0"/>
        <w:autoSpaceDE w:val="0"/>
        <w:autoSpaceDN w:val="0"/>
        <w:adjustRightInd w:val="0"/>
        <w:spacing w:after="0" w:line="240" w:lineRule="auto"/>
        <w:jc w:val="right"/>
        <w:rPr>
          <w:rFonts w:ascii="Calibri" w:eastAsia="Times New Roman" w:hAnsi="Calibri" w:cs="Calibri"/>
          <w:color w:val="595959" w:themeColor="text1" w:themeTint="A6"/>
          <w:kern w:val="28"/>
          <w:sz w:val="20"/>
          <w:szCs w:val="20"/>
          <w:lang w:eastAsia="fr-FR"/>
        </w:rPr>
      </w:pPr>
    </w:p>
    <w:p w14:paraId="0EE9377F" w14:textId="77777777" w:rsidR="00FC22BF" w:rsidRPr="00186DA8" w:rsidRDefault="00FC22BF" w:rsidP="00186DA8">
      <w:pPr>
        <w:overflowPunct w:val="0"/>
        <w:autoSpaceDE w:val="0"/>
        <w:autoSpaceDN w:val="0"/>
        <w:adjustRightInd w:val="0"/>
        <w:spacing w:after="0" w:line="240" w:lineRule="auto"/>
        <w:rPr>
          <w:rFonts w:eastAsia="Times New Roman" w:cstheme="minorHAnsi"/>
          <w:color w:val="595959" w:themeColor="text1" w:themeTint="A6"/>
          <w:sz w:val="20"/>
          <w:szCs w:val="20"/>
          <w:lang w:eastAsia="it-IT"/>
        </w:rPr>
      </w:pPr>
    </w:p>
    <w:p w14:paraId="2402AB73" w14:textId="77777777" w:rsidR="00FC22BF" w:rsidRPr="00490394" w:rsidRDefault="00FC22BF" w:rsidP="004E7D76">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157829FB" w14:textId="77777777" w:rsidR="00FC22BF" w:rsidRPr="00490394" w:rsidRDefault="00FC22BF" w:rsidP="004E7D76">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3DEF356F" w14:textId="77777777" w:rsidR="00FC22BF" w:rsidRPr="00490394" w:rsidRDefault="00FC22BF" w:rsidP="004E7D76">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1CE1C675" w14:textId="6008A931" w:rsidR="004E7D76" w:rsidRPr="004E7D76" w:rsidRDefault="004E7D76" w:rsidP="004E7D76">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it-IT" w:eastAsia="it-IT"/>
        </w:rPr>
      </w:pPr>
      <w:r w:rsidRPr="004E7D76">
        <w:rPr>
          <w:rFonts w:eastAsia="Times New Roman" w:cstheme="minorHAnsi"/>
          <w:color w:val="595959" w:themeColor="text1" w:themeTint="A6"/>
          <w:sz w:val="20"/>
          <w:szCs w:val="20"/>
          <w:lang w:val="it-IT" w:eastAsia="it-IT"/>
        </w:rPr>
        <w:t xml:space="preserve">Date: </w:t>
      </w:r>
      <w:r w:rsidR="00104396" w:rsidRPr="004E7D76">
        <w:rPr>
          <w:rFonts w:eastAsia="Times New Roman" w:cstheme="minorHAnsi"/>
          <w:color w:val="595959" w:themeColor="text1" w:themeTint="A6"/>
          <w:sz w:val="20"/>
          <w:szCs w:val="20"/>
          <w:lang w:val="en-GB" w:eastAsia="it-IT"/>
        </w:rPr>
        <w:fldChar w:fldCharType="begin"/>
      </w:r>
      <w:r w:rsidRPr="004E7D76">
        <w:rPr>
          <w:rFonts w:eastAsia="Times New Roman" w:cstheme="minorHAnsi"/>
          <w:color w:val="595959" w:themeColor="text1" w:themeTint="A6"/>
          <w:sz w:val="20"/>
          <w:szCs w:val="20"/>
          <w:lang w:val="en-GB" w:eastAsia="it-IT"/>
        </w:rPr>
        <w:instrText xml:space="preserve"> TIME \@ "dd/MM/yy" </w:instrText>
      </w:r>
      <w:r w:rsidR="00104396" w:rsidRPr="004E7D76">
        <w:rPr>
          <w:rFonts w:eastAsia="Times New Roman" w:cstheme="minorHAnsi"/>
          <w:color w:val="595959" w:themeColor="text1" w:themeTint="A6"/>
          <w:sz w:val="20"/>
          <w:szCs w:val="20"/>
          <w:lang w:val="en-GB" w:eastAsia="it-IT"/>
        </w:rPr>
        <w:fldChar w:fldCharType="separate"/>
      </w:r>
      <w:r w:rsidR="00DB24D1">
        <w:rPr>
          <w:rFonts w:eastAsia="Times New Roman" w:cstheme="minorHAnsi"/>
          <w:noProof/>
          <w:color w:val="595959" w:themeColor="text1" w:themeTint="A6"/>
          <w:sz w:val="20"/>
          <w:szCs w:val="20"/>
          <w:lang w:val="en-GB" w:eastAsia="it-IT"/>
        </w:rPr>
        <w:t>11/11/19</w:t>
      </w:r>
      <w:r w:rsidR="00104396" w:rsidRPr="004E7D76">
        <w:rPr>
          <w:rFonts w:eastAsia="Times New Roman" w:cstheme="minorHAnsi"/>
          <w:color w:val="595959" w:themeColor="text1" w:themeTint="A6"/>
          <w:sz w:val="20"/>
          <w:szCs w:val="20"/>
          <w:lang w:val="en-GB" w:eastAsia="it-IT"/>
        </w:rPr>
        <w:fldChar w:fldCharType="end"/>
      </w:r>
    </w:p>
    <w:p w14:paraId="1C8735E5" w14:textId="77777777" w:rsidR="00274A96" w:rsidRPr="00161977" w:rsidRDefault="00274A96" w:rsidP="0047278B">
      <w:pPr>
        <w:jc w:val="right"/>
        <w:rPr>
          <w:rFonts w:ascii="Calibri" w:eastAsia="Times New Roman" w:hAnsi="Calibri" w:cs="Calibri"/>
          <w:color w:val="595959" w:themeColor="text1" w:themeTint="A6"/>
          <w:kern w:val="28"/>
          <w:sz w:val="20"/>
          <w:szCs w:val="20"/>
          <w:lang w:eastAsia="fr-FR"/>
        </w:rPr>
      </w:pPr>
    </w:p>
    <w:sectPr w:rsidR="00274A96" w:rsidRPr="00161977" w:rsidSect="0047278B">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D48C" w14:textId="77777777" w:rsidR="005964C1" w:rsidRDefault="005964C1" w:rsidP="00E23885">
      <w:pPr>
        <w:spacing w:after="0" w:line="240" w:lineRule="auto"/>
      </w:pPr>
      <w:r>
        <w:separator/>
      </w:r>
    </w:p>
  </w:endnote>
  <w:endnote w:type="continuationSeparator" w:id="0">
    <w:p w14:paraId="2E86B715" w14:textId="77777777" w:rsidR="005964C1" w:rsidRDefault="005964C1"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4D57F524" w14:textId="77777777" w:rsidTr="00274A96">
      <w:tc>
        <w:tcPr>
          <w:tcW w:w="10207" w:type="dxa"/>
          <w:gridSpan w:val="2"/>
          <w:tcBorders>
            <w:top w:val="single" w:sz="12" w:space="0" w:color="2A4A9A"/>
            <w:left w:val="nil"/>
            <w:bottom w:val="single" w:sz="12" w:space="0" w:color="2A4A9A"/>
            <w:right w:val="nil"/>
          </w:tcBorders>
        </w:tcPr>
        <w:p w14:paraId="438B2D5C" w14:textId="3DFECEDC" w:rsidR="00B1671F" w:rsidRPr="00684DDD" w:rsidRDefault="00684DDD" w:rsidP="00654245">
          <w:pPr>
            <w:spacing w:before="60" w:after="60" w:line="180" w:lineRule="auto"/>
            <w:jc w:val="both"/>
            <w:rPr>
              <w:rFonts w:ascii="Calibri" w:eastAsia="Times New Roman" w:hAnsi="Calibri" w:cs="Calibri"/>
              <w:color w:val="595959"/>
              <w:kern w:val="28"/>
              <w:sz w:val="18"/>
              <w:szCs w:val="18"/>
              <w:lang w:eastAsia="fr-FR"/>
            </w:rPr>
          </w:pPr>
          <w:r w:rsidRPr="00684DDD">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0528BF">
            <w:rPr>
              <w:rFonts w:ascii="Arial Narrow" w:hAnsi="Arial Narrow" w:cs="Arial Narrow"/>
              <w:color w:val="595959"/>
              <w:sz w:val="18"/>
              <w:szCs w:val="18"/>
              <w:lang w:val="en-US"/>
            </w:rPr>
            <w:t>Our technical assistance team is available for any further information that might be necessary.</w:t>
          </w:r>
        </w:p>
      </w:tc>
    </w:tr>
    <w:tr w:rsidR="00B1671F" w14:paraId="6BE0BDA5" w14:textId="77777777" w:rsidTr="00274A96">
      <w:trPr>
        <w:trHeight w:val="283"/>
      </w:trPr>
      <w:tc>
        <w:tcPr>
          <w:tcW w:w="2898" w:type="dxa"/>
          <w:tcBorders>
            <w:top w:val="single" w:sz="12" w:space="0" w:color="2A4A9A"/>
            <w:left w:val="nil"/>
            <w:bottom w:val="nil"/>
            <w:right w:val="nil"/>
          </w:tcBorders>
          <w:vAlign w:val="bottom"/>
        </w:tcPr>
        <w:p w14:paraId="4264544C"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5AD07518" wp14:editId="0A290EF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1E02C8DE"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Cantarane,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220CF6">
            <w:rPr>
              <w:rFonts w:ascii="Calibri" w:eastAsia="Times New Roman" w:hAnsi="Calibri" w:cs="Calibri"/>
              <w:color w:val="595959" w:themeColor="text1" w:themeTint="A6"/>
              <w:kern w:val="28"/>
              <w:sz w:val="16"/>
              <w:szCs w:val="16"/>
              <w:lang w:val="it-IT" w:eastAsia="fr-FR"/>
            </w:rPr>
            <w:t xml:space="preserve">E-mail: </w:t>
          </w:r>
          <w:hyperlink r:id="rId2" w:history="1">
            <w:r w:rsidRPr="00220CF6">
              <w:rPr>
                <w:rFonts w:ascii="Calibri" w:eastAsia="Times New Roman" w:hAnsi="Calibri" w:cs="Calibri"/>
                <w:bCs/>
                <w:color w:val="595959" w:themeColor="text1" w:themeTint="A6"/>
                <w:kern w:val="28"/>
                <w:sz w:val="16"/>
                <w:szCs w:val="16"/>
                <w:u w:val="single"/>
                <w:lang w:val="it-IT" w:eastAsia="fr-FR"/>
              </w:rPr>
              <w:t>info@dolcicolor.it</w:t>
            </w:r>
          </w:hyperlink>
          <w:r w:rsidRPr="00220CF6">
            <w:rPr>
              <w:rFonts w:ascii="Calibri" w:eastAsia="Times New Roman" w:hAnsi="Calibri" w:cs="Calibri"/>
              <w:bCs/>
              <w:color w:val="595959" w:themeColor="text1" w:themeTint="A6"/>
              <w:kern w:val="28"/>
              <w:sz w:val="16"/>
              <w:szCs w:val="16"/>
              <w:lang w:val="it-IT" w:eastAsia="fr-FR"/>
            </w:rPr>
            <w:t xml:space="preserve"> - www. dolcicolor. it</w:t>
          </w:r>
        </w:p>
      </w:tc>
    </w:tr>
  </w:tbl>
  <w:p w14:paraId="27D84A58"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A4B5" w14:textId="77777777" w:rsidR="005964C1" w:rsidRDefault="005964C1" w:rsidP="00E23885">
      <w:pPr>
        <w:spacing w:after="0" w:line="240" w:lineRule="auto"/>
      </w:pPr>
      <w:r>
        <w:separator/>
      </w:r>
    </w:p>
  </w:footnote>
  <w:footnote w:type="continuationSeparator" w:id="0">
    <w:p w14:paraId="4CD041BE" w14:textId="77777777" w:rsidR="005964C1" w:rsidRDefault="005964C1"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0BC4" w14:textId="7C37E348"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5AAF6035" wp14:editId="150AABD8">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r w:rsidR="000528BF">
      <w:rPr>
        <w:rFonts w:ascii="Calibri" w:eastAsia="Times New Roman" w:hAnsi="Calibri" w:cs="Calibri"/>
        <w:color w:val="DDB56D"/>
        <w:kern w:val="28"/>
        <w:sz w:val="36"/>
        <w:szCs w:val="36"/>
        <w:lang w:eastAsia="fr-FR"/>
      </w:rPr>
      <w:t>Technical data sheet</w:t>
    </w:r>
    <w:r w:rsidR="00F0747E">
      <w:rPr>
        <w:rFonts w:ascii="Calibri" w:eastAsia="Times New Roman" w:hAnsi="Calibri" w:cs="Calibri"/>
        <w:color w:val="DDB56D"/>
        <w:kern w:val="28"/>
        <w:sz w:val="36"/>
        <w:szCs w:val="36"/>
        <w:lang w:eastAsia="fr-FR"/>
      </w:rPr>
      <w:t xml:space="preserve"> </w:t>
    </w:r>
    <w:r w:rsidR="00F0747E">
      <w:rPr>
        <w:rFonts w:ascii="Calibri" w:eastAsia="Times New Roman" w:hAnsi="Calibri" w:cs="Calibri"/>
        <w:color w:val="FFFFFF" w:themeColor="background1"/>
        <w:kern w:val="28"/>
        <w:sz w:val="36"/>
        <w:szCs w:val="36"/>
        <w:lang w:eastAsia="fr-FR"/>
      </w:rPr>
      <w:t>CC/0090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5B171299" w14:textId="77777777" w:rsidTr="00D17F3A">
      <w:trPr>
        <w:trHeight w:val="850"/>
      </w:trPr>
      <w:tc>
        <w:tcPr>
          <w:tcW w:w="1416" w:type="dxa"/>
          <w:vAlign w:val="center"/>
        </w:tcPr>
        <w:p w14:paraId="14A51714"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r>
            <w:rPr>
              <w:rFonts w:ascii="Calibri" w:eastAsia="Times New Roman" w:hAnsi="Calibri" w:cs="Calibri"/>
              <w:noProof/>
              <w:color w:val="000000" w:themeColor="text1"/>
              <w:kern w:val="28"/>
              <w:sz w:val="36"/>
              <w:szCs w:val="36"/>
              <w:lang w:val="it-IT" w:eastAsia="it-IT"/>
            </w:rPr>
            <w:drawing>
              <wp:inline distT="0" distB="0" distL="0" distR="0" wp14:anchorId="556F4819" wp14:editId="292DBDA0">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1C730893" w14:textId="5BC4871F" w:rsidR="00F81BBC" w:rsidRPr="00F81BBC" w:rsidRDefault="00F81BBC" w:rsidP="00D17F3A">
          <w:pPr>
            <w:rPr>
              <w:rFonts w:ascii="Calibri" w:eastAsia="Times New Roman" w:hAnsi="Calibri" w:cs="Calibri"/>
              <w:color w:val="FFFFFF" w:themeColor="background1"/>
              <w:kern w:val="28"/>
              <w:sz w:val="38"/>
              <w:szCs w:val="38"/>
              <w:lang w:eastAsia="fr-FR"/>
            </w:rPr>
          </w:pPr>
          <w:r w:rsidRPr="00F81BBC">
            <w:rPr>
              <w:rFonts w:ascii="Calibri" w:eastAsia="Times New Roman" w:hAnsi="Calibri" w:cs="Calibri"/>
              <w:color w:val="FFFFFF" w:themeColor="background1"/>
              <w:kern w:val="28"/>
              <w:sz w:val="38"/>
              <w:szCs w:val="38"/>
              <w:lang w:eastAsia="fr-FR"/>
            </w:rPr>
            <w:t xml:space="preserve">INTONACO A CALCE BIO 1 </w:t>
          </w:r>
          <w:r w:rsidR="000528BF">
            <w:rPr>
              <w:rFonts w:ascii="Calibri" w:eastAsia="Times New Roman" w:hAnsi="Calibri" w:cs="Calibri"/>
              <w:color w:val="FFFFFF" w:themeColor="background1"/>
              <w:kern w:val="28"/>
              <w:sz w:val="38"/>
              <w:szCs w:val="38"/>
              <w:lang w:eastAsia="fr-FR"/>
            </w:rPr>
            <w:t>– LIME-BASED PLASTER BIO 1</w:t>
          </w:r>
        </w:p>
        <w:p w14:paraId="041CAC9F" w14:textId="77777777" w:rsidR="00B1671F" w:rsidRPr="007F5A62" w:rsidRDefault="00B1671F" w:rsidP="00D17F3A">
          <w:pPr>
            <w:rPr>
              <w:rFonts w:ascii="Calibri" w:eastAsia="Times New Roman" w:hAnsi="Calibri" w:cs="Calibri"/>
              <w:color w:val="FF0000"/>
              <w:kern w:val="28"/>
              <w:sz w:val="20"/>
              <w:szCs w:val="20"/>
              <w:lang w:eastAsia="fr-FR"/>
            </w:rPr>
          </w:pPr>
        </w:p>
      </w:tc>
    </w:tr>
  </w:tbl>
  <w:p w14:paraId="1F315253"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61F37"/>
    <w:multiLevelType w:val="hybridMultilevel"/>
    <w:tmpl w:val="9EF6DF6E"/>
    <w:lvl w:ilvl="0" w:tplc="FE6E6AF0">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68"/>
    <w:rsid w:val="000011A9"/>
    <w:rsid w:val="00040658"/>
    <w:rsid w:val="000528BF"/>
    <w:rsid w:val="00054AAF"/>
    <w:rsid w:val="00063526"/>
    <w:rsid w:val="00094BEC"/>
    <w:rsid w:val="000A5078"/>
    <w:rsid w:val="000C532B"/>
    <w:rsid w:val="00101923"/>
    <w:rsid w:val="00104396"/>
    <w:rsid w:val="00106123"/>
    <w:rsid w:val="00117224"/>
    <w:rsid w:val="00124F2C"/>
    <w:rsid w:val="00136A62"/>
    <w:rsid w:val="00161977"/>
    <w:rsid w:val="001670BF"/>
    <w:rsid w:val="00186DA8"/>
    <w:rsid w:val="001B6F24"/>
    <w:rsid w:val="001C3050"/>
    <w:rsid w:val="00201FD4"/>
    <w:rsid w:val="00203EC7"/>
    <w:rsid w:val="00220CF6"/>
    <w:rsid w:val="00243AE0"/>
    <w:rsid w:val="00274A96"/>
    <w:rsid w:val="002A3014"/>
    <w:rsid w:val="002D07D7"/>
    <w:rsid w:val="002E1F8A"/>
    <w:rsid w:val="002F7A40"/>
    <w:rsid w:val="003148A7"/>
    <w:rsid w:val="00324CC2"/>
    <w:rsid w:val="003262F7"/>
    <w:rsid w:val="003C10C6"/>
    <w:rsid w:val="0047278B"/>
    <w:rsid w:val="00476449"/>
    <w:rsid w:val="00486402"/>
    <w:rsid w:val="00490394"/>
    <w:rsid w:val="004C4F2B"/>
    <w:rsid w:val="004D1ACE"/>
    <w:rsid w:val="004E7D76"/>
    <w:rsid w:val="00541F60"/>
    <w:rsid w:val="005668EE"/>
    <w:rsid w:val="005964C1"/>
    <w:rsid w:val="005A148B"/>
    <w:rsid w:val="005D338C"/>
    <w:rsid w:val="00637753"/>
    <w:rsid w:val="00654245"/>
    <w:rsid w:val="00684DDD"/>
    <w:rsid w:val="0068606C"/>
    <w:rsid w:val="00694000"/>
    <w:rsid w:val="006965E7"/>
    <w:rsid w:val="00697610"/>
    <w:rsid w:val="006A69C5"/>
    <w:rsid w:val="006F7319"/>
    <w:rsid w:val="00722EC6"/>
    <w:rsid w:val="00792623"/>
    <w:rsid w:val="0079341A"/>
    <w:rsid w:val="007C5AD8"/>
    <w:rsid w:val="007F2A5E"/>
    <w:rsid w:val="007F49B1"/>
    <w:rsid w:val="007F5A62"/>
    <w:rsid w:val="007F6047"/>
    <w:rsid w:val="0080698F"/>
    <w:rsid w:val="008233DD"/>
    <w:rsid w:val="008464C2"/>
    <w:rsid w:val="00851468"/>
    <w:rsid w:val="00870990"/>
    <w:rsid w:val="00871B56"/>
    <w:rsid w:val="008F5F1F"/>
    <w:rsid w:val="008F754E"/>
    <w:rsid w:val="00927050"/>
    <w:rsid w:val="00935695"/>
    <w:rsid w:val="00947AB7"/>
    <w:rsid w:val="00976AD1"/>
    <w:rsid w:val="0098115E"/>
    <w:rsid w:val="00985076"/>
    <w:rsid w:val="009C6EE4"/>
    <w:rsid w:val="009E2AE3"/>
    <w:rsid w:val="00A176E5"/>
    <w:rsid w:val="00A27087"/>
    <w:rsid w:val="00A81012"/>
    <w:rsid w:val="00AA1101"/>
    <w:rsid w:val="00B1671F"/>
    <w:rsid w:val="00BA2881"/>
    <w:rsid w:val="00C048EA"/>
    <w:rsid w:val="00C16DB0"/>
    <w:rsid w:val="00C50B4D"/>
    <w:rsid w:val="00C56DEE"/>
    <w:rsid w:val="00CC5F37"/>
    <w:rsid w:val="00D06EF1"/>
    <w:rsid w:val="00D17F3A"/>
    <w:rsid w:val="00D3014E"/>
    <w:rsid w:val="00DB24D1"/>
    <w:rsid w:val="00DD1AF4"/>
    <w:rsid w:val="00DF3315"/>
    <w:rsid w:val="00E0617A"/>
    <w:rsid w:val="00E23885"/>
    <w:rsid w:val="00E33DC3"/>
    <w:rsid w:val="00E35637"/>
    <w:rsid w:val="00E36861"/>
    <w:rsid w:val="00E62BF1"/>
    <w:rsid w:val="00EF008C"/>
    <w:rsid w:val="00F0747E"/>
    <w:rsid w:val="00F5601B"/>
    <w:rsid w:val="00F652E0"/>
    <w:rsid w:val="00F81BBC"/>
    <w:rsid w:val="00FB718C"/>
    <w:rsid w:val="00FB79F6"/>
    <w:rsid w:val="00FC22BF"/>
    <w:rsid w:val="00FE0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28BF22"/>
  <w15:docId w15:val="{D4BE58D1-E3A5-428B-B16C-B4E99A75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0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3</TotalTime>
  <Pages>3</Pages>
  <Words>524</Words>
  <Characters>2988</Characters>
  <Application>Microsoft Office Word</Application>
  <DocSecurity>0</DocSecurity>
  <Lines>24</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2018-09-27T07:40:00Z</cp:lastPrinted>
  <dcterms:created xsi:type="dcterms:W3CDTF">2019-11-11T12:02:00Z</dcterms:created>
  <dcterms:modified xsi:type="dcterms:W3CDTF">2019-11-11T12:02:00Z</dcterms:modified>
</cp:coreProperties>
</file>