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9C73B" w14:textId="7372A192" w:rsidR="00E35121" w:rsidRPr="00B96445" w:rsidRDefault="00E35121" w:rsidP="000F521B">
      <w:pPr>
        <w:widowControl w:val="0"/>
        <w:spacing w:after="0" w:line="240" w:lineRule="auto"/>
        <w:jc w:val="both"/>
        <w:rPr>
          <w:rFonts w:ascii="Calibri" w:eastAsia="Times New Roman" w:hAnsi="Calibri" w:cs="Calibri"/>
          <w:b/>
          <w:bCs/>
          <w:color w:val="B2541A"/>
          <w:kern w:val="28"/>
          <w:sz w:val="20"/>
          <w:szCs w:val="20"/>
          <w:lang w:val="en-US" w:eastAsia="fr-FR"/>
        </w:rPr>
      </w:pPr>
      <w:r w:rsidRPr="00B96445">
        <w:rPr>
          <w:rFonts w:ascii="Calibri" w:eastAsia="Times New Roman" w:hAnsi="Calibri" w:cs="Calibri"/>
          <w:b/>
          <w:bCs/>
          <w:color w:val="B2541A"/>
          <w:kern w:val="28"/>
          <w:sz w:val="20"/>
          <w:szCs w:val="20"/>
          <w:lang w:val="en-US" w:eastAsia="fr-FR"/>
        </w:rPr>
        <w:t>Descri</w:t>
      </w:r>
      <w:r w:rsidR="00C46A56" w:rsidRPr="00B96445">
        <w:rPr>
          <w:rFonts w:ascii="Calibri" w:eastAsia="Times New Roman" w:hAnsi="Calibri" w:cs="Calibri"/>
          <w:b/>
          <w:bCs/>
          <w:color w:val="B2541A"/>
          <w:kern w:val="28"/>
          <w:sz w:val="20"/>
          <w:szCs w:val="20"/>
          <w:lang w:val="en-US" w:eastAsia="fr-FR"/>
        </w:rPr>
        <w:t>ption</w:t>
      </w:r>
    </w:p>
    <w:p w14:paraId="2318DB5C" w14:textId="160786AC" w:rsidR="003C2893" w:rsidRPr="00DE7794" w:rsidRDefault="003C2893" w:rsidP="003C2893">
      <w:pPr>
        <w:tabs>
          <w:tab w:val="left" w:pos="5565"/>
        </w:tabs>
        <w:spacing w:line="276" w:lineRule="auto"/>
        <w:jc w:val="both"/>
        <w:rPr>
          <w:rFonts w:ascii="Verdana" w:hAnsi="Verdana"/>
          <w:color w:val="4F6228"/>
          <w:sz w:val="18"/>
          <w:szCs w:val="18"/>
        </w:rPr>
      </w:pPr>
      <w:r w:rsidRPr="00DE7794">
        <w:rPr>
          <w:rFonts w:ascii="Verdana" w:hAnsi="Verdana"/>
          <w:color w:val="4F6228"/>
          <w:sz w:val="18"/>
          <w:szCs w:val="18"/>
        </w:rPr>
        <w:t xml:space="preserve">DECO SABLE </w:t>
      </w:r>
      <w:proofErr w:type="spellStart"/>
      <w:r w:rsidR="0038682F">
        <w:rPr>
          <w:rFonts w:ascii="Verdana" w:hAnsi="Verdana"/>
          <w:color w:val="4F6228"/>
          <w:sz w:val="18"/>
          <w:szCs w:val="18"/>
        </w:rPr>
        <w:t>is</w:t>
      </w:r>
      <w:proofErr w:type="spellEnd"/>
      <w:r w:rsidR="0038682F">
        <w:rPr>
          <w:rFonts w:ascii="Verdana" w:hAnsi="Verdana"/>
          <w:color w:val="4F6228"/>
          <w:sz w:val="18"/>
          <w:szCs w:val="18"/>
        </w:rPr>
        <w:t xml:space="preserve"> a </w:t>
      </w:r>
      <w:proofErr w:type="spellStart"/>
      <w:r w:rsidR="0038682F">
        <w:rPr>
          <w:rFonts w:ascii="Verdana" w:hAnsi="Verdana"/>
          <w:color w:val="4F6228"/>
          <w:sz w:val="18"/>
          <w:szCs w:val="18"/>
        </w:rPr>
        <w:t>decorative</w:t>
      </w:r>
      <w:proofErr w:type="spellEnd"/>
      <w:r w:rsidR="0038682F">
        <w:rPr>
          <w:rFonts w:ascii="Verdana" w:hAnsi="Verdana"/>
          <w:color w:val="4F6228"/>
          <w:sz w:val="18"/>
          <w:szCs w:val="18"/>
        </w:rPr>
        <w:t xml:space="preserve"> </w:t>
      </w:r>
      <w:proofErr w:type="spellStart"/>
      <w:r w:rsidR="0038682F">
        <w:rPr>
          <w:rFonts w:ascii="Verdana" w:hAnsi="Verdana"/>
          <w:color w:val="4F6228"/>
          <w:sz w:val="18"/>
          <w:szCs w:val="18"/>
        </w:rPr>
        <w:t>product</w:t>
      </w:r>
      <w:proofErr w:type="spellEnd"/>
      <w:r w:rsidR="0038682F">
        <w:rPr>
          <w:rFonts w:ascii="Verdana" w:hAnsi="Verdana"/>
          <w:color w:val="4F6228"/>
          <w:sz w:val="18"/>
          <w:szCs w:val="18"/>
        </w:rPr>
        <w:t xml:space="preserve"> for </w:t>
      </w:r>
      <w:proofErr w:type="spellStart"/>
      <w:r w:rsidR="0038682F">
        <w:rPr>
          <w:rFonts w:ascii="Verdana" w:hAnsi="Verdana"/>
          <w:color w:val="4F6228"/>
          <w:sz w:val="18"/>
          <w:szCs w:val="18"/>
        </w:rPr>
        <w:t>internal</w:t>
      </w:r>
      <w:proofErr w:type="spellEnd"/>
      <w:r w:rsidR="0038682F">
        <w:rPr>
          <w:rFonts w:ascii="Verdana" w:hAnsi="Verdana"/>
          <w:color w:val="4F6228"/>
          <w:sz w:val="18"/>
          <w:szCs w:val="18"/>
        </w:rPr>
        <w:t xml:space="preserve"> and </w:t>
      </w:r>
      <w:proofErr w:type="spellStart"/>
      <w:r w:rsidR="0038682F">
        <w:rPr>
          <w:rFonts w:ascii="Verdana" w:hAnsi="Verdana"/>
          <w:color w:val="4F6228"/>
          <w:sz w:val="18"/>
          <w:szCs w:val="18"/>
        </w:rPr>
        <w:t>external</w:t>
      </w:r>
      <w:proofErr w:type="spellEnd"/>
      <w:r w:rsidR="0038682F">
        <w:rPr>
          <w:rFonts w:ascii="Verdana" w:hAnsi="Verdana"/>
          <w:color w:val="4F6228"/>
          <w:sz w:val="18"/>
          <w:szCs w:val="18"/>
        </w:rPr>
        <w:t xml:space="preserve"> </w:t>
      </w:r>
      <w:proofErr w:type="spellStart"/>
      <w:r w:rsidR="0038682F">
        <w:rPr>
          <w:rFonts w:ascii="Verdana" w:hAnsi="Verdana"/>
          <w:color w:val="4F6228"/>
          <w:sz w:val="18"/>
          <w:szCs w:val="18"/>
        </w:rPr>
        <w:t>wall</w:t>
      </w:r>
      <w:proofErr w:type="spellEnd"/>
      <w:r w:rsidR="0038682F">
        <w:rPr>
          <w:rFonts w:ascii="Verdana" w:hAnsi="Verdana"/>
          <w:color w:val="4F6228"/>
          <w:sz w:val="18"/>
          <w:szCs w:val="18"/>
        </w:rPr>
        <w:t xml:space="preserve"> surfaces. </w:t>
      </w:r>
      <w:r w:rsidR="00555D18">
        <w:rPr>
          <w:rFonts w:ascii="Verdana" w:hAnsi="Verdana"/>
          <w:color w:val="4F6228"/>
          <w:sz w:val="18"/>
          <w:szCs w:val="18"/>
        </w:rPr>
        <w:t xml:space="preserve">It </w:t>
      </w:r>
      <w:proofErr w:type="spellStart"/>
      <w:r w:rsidR="00555D18">
        <w:rPr>
          <w:rFonts w:ascii="Verdana" w:hAnsi="Verdana"/>
          <w:color w:val="4F6228"/>
          <w:sz w:val="18"/>
          <w:szCs w:val="18"/>
        </w:rPr>
        <w:t>allows</w:t>
      </w:r>
      <w:proofErr w:type="spellEnd"/>
      <w:r w:rsidR="00555D18">
        <w:rPr>
          <w:rFonts w:ascii="Verdana" w:hAnsi="Verdana"/>
          <w:color w:val="4F6228"/>
          <w:sz w:val="18"/>
          <w:szCs w:val="18"/>
        </w:rPr>
        <w:t xml:space="preserve"> one to </w:t>
      </w:r>
      <w:proofErr w:type="spellStart"/>
      <w:r w:rsidR="00555D18">
        <w:rPr>
          <w:rFonts w:ascii="Verdana" w:hAnsi="Verdana"/>
          <w:color w:val="4F6228"/>
          <w:sz w:val="18"/>
          <w:szCs w:val="18"/>
        </w:rPr>
        <w:t>obtain</w:t>
      </w:r>
      <w:proofErr w:type="spellEnd"/>
      <w:r w:rsidR="00555D18">
        <w:rPr>
          <w:rFonts w:ascii="Verdana" w:hAnsi="Verdana"/>
          <w:color w:val="4F6228"/>
          <w:sz w:val="18"/>
          <w:szCs w:val="18"/>
        </w:rPr>
        <w:t xml:space="preserve"> </w:t>
      </w:r>
      <w:proofErr w:type="spellStart"/>
      <w:r w:rsidR="00555D18">
        <w:rPr>
          <w:rFonts w:ascii="Verdana" w:hAnsi="Verdana"/>
          <w:color w:val="4F6228"/>
          <w:sz w:val="18"/>
          <w:szCs w:val="18"/>
        </w:rPr>
        <w:t>particular</w:t>
      </w:r>
      <w:proofErr w:type="spellEnd"/>
      <w:r w:rsidR="00555D18">
        <w:rPr>
          <w:rFonts w:ascii="Verdana" w:hAnsi="Verdana"/>
          <w:color w:val="4F6228"/>
          <w:sz w:val="18"/>
          <w:szCs w:val="18"/>
        </w:rPr>
        <w:t xml:space="preserve"> </w:t>
      </w:r>
      <w:proofErr w:type="spellStart"/>
      <w:r w:rsidR="00555D18">
        <w:rPr>
          <w:rFonts w:ascii="Verdana" w:hAnsi="Verdana"/>
          <w:color w:val="4F6228"/>
          <w:sz w:val="18"/>
          <w:szCs w:val="18"/>
        </w:rPr>
        <w:t>effects</w:t>
      </w:r>
      <w:proofErr w:type="spellEnd"/>
      <w:r w:rsidR="00555D18">
        <w:rPr>
          <w:rFonts w:ascii="Verdana" w:hAnsi="Verdana"/>
          <w:color w:val="4F6228"/>
          <w:sz w:val="18"/>
          <w:szCs w:val="18"/>
        </w:rPr>
        <w:t xml:space="preserve"> of light </w:t>
      </w:r>
      <w:proofErr w:type="spellStart"/>
      <w:r w:rsidR="00555D18">
        <w:rPr>
          <w:rFonts w:ascii="Verdana" w:hAnsi="Verdana"/>
          <w:color w:val="4F6228"/>
          <w:sz w:val="18"/>
          <w:szCs w:val="18"/>
        </w:rPr>
        <w:t>with</w:t>
      </w:r>
      <w:proofErr w:type="spellEnd"/>
      <w:r w:rsidR="00555D18">
        <w:rPr>
          <w:rFonts w:ascii="Verdana" w:hAnsi="Verdana"/>
          <w:color w:val="4F6228"/>
          <w:sz w:val="18"/>
          <w:szCs w:val="18"/>
        </w:rPr>
        <w:t xml:space="preserve"> </w:t>
      </w:r>
      <w:proofErr w:type="spellStart"/>
      <w:r w:rsidR="00555D18">
        <w:rPr>
          <w:rFonts w:ascii="Verdana" w:hAnsi="Verdana"/>
          <w:color w:val="4F6228"/>
          <w:sz w:val="18"/>
          <w:szCs w:val="18"/>
        </w:rPr>
        <w:t>bright</w:t>
      </w:r>
      <w:proofErr w:type="spellEnd"/>
      <w:r w:rsidR="00555D18">
        <w:rPr>
          <w:rFonts w:ascii="Verdana" w:hAnsi="Verdana"/>
          <w:color w:val="4F6228"/>
          <w:sz w:val="18"/>
          <w:szCs w:val="18"/>
        </w:rPr>
        <w:t>/</w:t>
      </w:r>
      <w:proofErr w:type="spellStart"/>
      <w:r w:rsidR="00555D18">
        <w:rPr>
          <w:rFonts w:ascii="Verdana" w:hAnsi="Verdana"/>
          <w:color w:val="4F6228"/>
          <w:sz w:val="18"/>
          <w:szCs w:val="18"/>
        </w:rPr>
        <w:t>matt</w:t>
      </w:r>
      <w:proofErr w:type="spellEnd"/>
      <w:r w:rsidR="00555D18">
        <w:rPr>
          <w:rFonts w:ascii="Verdana" w:hAnsi="Verdana"/>
          <w:color w:val="4F6228"/>
          <w:sz w:val="18"/>
          <w:szCs w:val="18"/>
        </w:rPr>
        <w:t xml:space="preserve"> </w:t>
      </w:r>
      <w:proofErr w:type="spellStart"/>
      <w:r w:rsidR="00555D18">
        <w:rPr>
          <w:rFonts w:ascii="Verdana" w:hAnsi="Verdana"/>
          <w:color w:val="4F6228"/>
          <w:sz w:val="18"/>
          <w:szCs w:val="18"/>
        </w:rPr>
        <w:t>reflections</w:t>
      </w:r>
      <w:proofErr w:type="spellEnd"/>
      <w:r w:rsidR="00555D18">
        <w:rPr>
          <w:rFonts w:ascii="Verdana" w:hAnsi="Verdana"/>
          <w:color w:val="4F6228"/>
          <w:sz w:val="18"/>
          <w:szCs w:val="18"/>
        </w:rPr>
        <w:t xml:space="preserve"> </w:t>
      </w:r>
      <w:proofErr w:type="spellStart"/>
      <w:r w:rsidR="00555D18">
        <w:rPr>
          <w:rFonts w:ascii="Verdana" w:hAnsi="Verdana"/>
          <w:color w:val="4F6228"/>
          <w:sz w:val="18"/>
          <w:szCs w:val="18"/>
        </w:rPr>
        <w:t>that</w:t>
      </w:r>
      <w:proofErr w:type="spellEnd"/>
      <w:r w:rsidR="00555D18">
        <w:rPr>
          <w:rFonts w:ascii="Verdana" w:hAnsi="Verdana"/>
          <w:color w:val="4F6228"/>
          <w:sz w:val="18"/>
          <w:szCs w:val="18"/>
        </w:rPr>
        <w:t xml:space="preserve"> </w:t>
      </w:r>
      <w:proofErr w:type="spellStart"/>
      <w:r w:rsidR="00555D18">
        <w:rPr>
          <w:rFonts w:ascii="Verdana" w:hAnsi="Verdana"/>
          <w:color w:val="4F6228"/>
          <w:sz w:val="18"/>
          <w:szCs w:val="18"/>
        </w:rPr>
        <w:t>remind</w:t>
      </w:r>
      <w:proofErr w:type="spellEnd"/>
      <w:r w:rsidR="00555D18">
        <w:rPr>
          <w:rFonts w:ascii="Verdana" w:hAnsi="Verdana"/>
          <w:color w:val="4F6228"/>
          <w:sz w:val="18"/>
          <w:szCs w:val="18"/>
        </w:rPr>
        <w:t xml:space="preserve"> one of a </w:t>
      </w:r>
      <w:proofErr w:type="spellStart"/>
      <w:r w:rsidR="00555D18">
        <w:rPr>
          <w:rFonts w:ascii="Verdana" w:hAnsi="Verdana"/>
          <w:color w:val="4F6228"/>
          <w:sz w:val="18"/>
          <w:szCs w:val="18"/>
        </w:rPr>
        <w:t>sunset</w:t>
      </w:r>
      <w:proofErr w:type="spellEnd"/>
      <w:r w:rsidR="00555D18">
        <w:rPr>
          <w:rFonts w:ascii="Verdana" w:hAnsi="Verdana"/>
          <w:color w:val="4F6228"/>
          <w:sz w:val="18"/>
          <w:szCs w:val="18"/>
        </w:rPr>
        <w:t xml:space="preserve"> over water. The top-grade pigme</w:t>
      </w:r>
      <w:r w:rsidR="00B96445">
        <w:rPr>
          <w:rFonts w:ascii="Verdana" w:hAnsi="Verdana"/>
          <w:color w:val="4F6228"/>
          <w:sz w:val="18"/>
          <w:szCs w:val="18"/>
        </w:rPr>
        <w:t>n</w:t>
      </w:r>
      <w:r w:rsidR="00555D18">
        <w:rPr>
          <w:rFonts w:ascii="Verdana" w:hAnsi="Verdana"/>
          <w:color w:val="4F6228"/>
          <w:sz w:val="18"/>
          <w:szCs w:val="18"/>
        </w:rPr>
        <w:t xml:space="preserve">ts are able to </w:t>
      </w:r>
      <w:proofErr w:type="spellStart"/>
      <w:r w:rsidR="00555D18">
        <w:rPr>
          <w:rFonts w:ascii="Verdana" w:hAnsi="Verdana"/>
          <w:color w:val="4F6228"/>
          <w:sz w:val="18"/>
          <w:szCs w:val="18"/>
        </w:rPr>
        <w:t>orientate</w:t>
      </w:r>
      <w:proofErr w:type="spellEnd"/>
      <w:r w:rsidR="00555D18">
        <w:rPr>
          <w:rFonts w:ascii="Verdana" w:hAnsi="Verdana"/>
          <w:color w:val="4F6228"/>
          <w:sz w:val="18"/>
          <w:szCs w:val="18"/>
        </w:rPr>
        <w:t xml:space="preserve"> the light and confer a </w:t>
      </w:r>
      <w:proofErr w:type="spellStart"/>
      <w:r w:rsidR="00555D18">
        <w:rPr>
          <w:rFonts w:ascii="Verdana" w:hAnsi="Verdana"/>
          <w:color w:val="4F6228"/>
          <w:sz w:val="18"/>
          <w:szCs w:val="18"/>
        </w:rPr>
        <w:t>s</w:t>
      </w:r>
      <w:r w:rsidR="00B96445">
        <w:rPr>
          <w:rFonts w:ascii="Verdana" w:hAnsi="Verdana"/>
          <w:color w:val="4F6228"/>
          <w:sz w:val="18"/>
          <w:szCs w:val="18"/>
        </w:rPr>
        <w:t>il</w:t>
      </w:r>
      <w:r w:rsidR="00555D18">
        <w:rPr>
          <w:rFonts w:ascii="Verdana" w:hAnsi="Verdana"/>
          <w:color w:val="4F6228"/>
          <w:sz w:val="18"/>
          <w:szCs w:val="18"/>
        </w:rPr>
        <w:t>ky</w:t>
      </w:r>
      <w:proofErr w:type="spellEnd"/>
      <w:r w:rsidR="00555D18">
        <w:rPr>
          <w:rFonts w:ascii="Verdana" w:hAnsi="Verdana"/>
          <w:color w:val="4F6228"/>
          <w:sz w:val="18"/>
          <w:szCs w:val="18"/>
        </w:rPr>
        <w:t xml:space="preserve"> </w:t>
      </w:r>
      <w:proofErr w:type="spellStart"/>
      <w:r w:rsidR="00555D18">
        <w:rPr>
          <w:rFonts w:ascii="Verdana" w:hAnsi="Verdana"/>
          <w:color w:val="4F6228"/>
          <w:sz w:val="18"/>
          <w:szCs w:val="18"/>
        </w:rPr>
        <w:t>appearance</w:t>
      </w:r>
      <w:proofErr w:type="spellEnd"/>
      <w:r w:rsidR="00555D18">
        <w:rPr>
          <w:rFonts w:ascii="Verdana" w:hAnsi="Verdana"/>
          <w:color w:val="4F6228"/>
          <w:sz w:val="18"/>
          <w:szCs w:val="18"/>
        </w:rPr>
        <w:t xml:space="preserve"> to the surface on </w:t>
      </w:r>
      <w:proofErr w:type="spellStart"/>
      <w:r w:rsidR="00555D18">
        <w:rPr>
          <w:rFonts w:ascii="Verdana" w:hAnsi="Verdana"/>
          <w:color w:val="4F6228"/>
          <w:sz w:val="18"/>
          <w:szCs w:val="18"/>
        </w:rPr>
        <w:t>which</w:t>
      </w:r>
      <w:proofErr w:type="spellEnd"/>
      <w:r w:rsidR="00555D18">
        <w:rPr>
          <w:rFonts w:ascii="Verdana" w:hAnsi="Verdana"/>
          <w:color w:val="4F6228"/>
          <w:sz w:val="18"/>
          <w:szCs w:val="18"/>
        </w:rPr>
        <w:t xml:space="preserve"> </w:t>
      </w:r>
      <w:proofErr w:type="spellStart"/>
      <w:r w:rsidR="00555D18">
        <w:rPr>
          <w:rFonts w:ascii="Verdana" w:hAnsi="Verdana"/>
          <w:color w:val="4F6228"/>
          <w:sz w:val="18"/>
          <w:szCs w:val="18"/>
        </w:rPr>
        <w:t>applied</w:t>
      </w:r>
      <w:proofErr w:type="spellEnd"/>
      <w:r w:rsidRPr="00DE7794">
        <w:rPr>
          <w:rFonts w:ascii="Verdana" w:hAnsi="Verdana"/>
          <w:color w:val="4F6228"/>
          <w:sz w:val="18"/>
          <w:szCs w:val="18"/>
        </w:rPr>
        <w:t>.</w:t>
      </w:r>
    </w:p>
    <w:p w14:paraId="503C3DD2" w14:textId="615CF003" w:rsidR="00E35121" w:rsidRPr="00B96445" w:rsidRDefault="00E35121" w:rsidP="000F521B">
      <w:pPr>
        <w:widowControl w:val="0"/>
        <w:spacing w:before="60" w:after="0" w:line="240" w:lineRule="auto"/>
        <w:jc w:val="both"/>
        <w:rPr>
          <w:rFonts w:ascii="Calibri" w:eastAsia="Times New Roman" w:hAnsi="Calibri" w:cs="Calibri"/>
          <w:b/>
          <w:bCs/>
          <w:color w:val="FF0000"/>
          <w:kern w:val="28"/>
          <w:sz w:val="20"/>
          <w:szCs w:val="20"/>
          <w:lang w:val="en-US" w:eastAsia="fr-FR"/>
        </w:rPr>
      </w:pPr>
      <w:r w:rsidRPr="00B96445">
        <w:rPr>
          <w:rFonts w:ascii="Calibri" w:eastAsia="Times New Roman" w:hAnsi="Calibri" w:cs="Calibri"/>
          <w:b/>
          <w:bCs/>
          <w:color w:val="B2541A"/>
          <w:kern w:val="28"/>
          <w:sz w:val="20"/>
          <w:szCs w:val="20"/>
          <w:lang w:val="en-US" w:eastAsia="fr-FR"/>
        </w:rPr>
        <w:t>C</w:t>
      </w:r>
      <w:r w:rsidR="00C46A56" w:rsidRPr="00B96445">
        <w:rPr>
          <w:rFonts w:ascii="Calibri" w:eastAsia="Times New Roman" w:hAnsi="Calibri" w:cs="Calibri"/>
          <w:b/>
          <w:bCs/>
          <w:color w:val="B2541A"/>
          <w:kern w:val="28"/>
          <w:sz w:val="20"/>
          <w:szCs w:val="20"/>
          <w:lang w:val="en-US" w:eastAsia="fr-FR"/>
        </w:rPr>
        <w:t>haracteristics</w:t>
      </w:r>
      <w:r w:rsidR="000F521B" w:rsidRPr="00B96445">
        <w:rPr>
          <w:rFonts w:ascii="Calibri" w:eastAsia="Times New Roman" w:hAnsi="Calibri" w:cs="Calibri"/>
          <w:b/>
          <w:bCs/>
          <w:color w:val="FF0000"/>
          <w:kern w:val="28"/>
          <w:sz w:val="20"/>
          <w:szCs w:val="20"/>
          <w:lang w:val="en-US" w:eastAsia="fr-FR"/>
        </w:rPr>
        <w:t> </w:t>
      </w:r>
      <w:r w:rsidR="001B34CC" w:rsidRPr="00B96445">
        <w:rPr>
          <w:rFonts w:ascii="Calibri" w:eastAsia="Times New Roman" w:hAnsi="Calibri" w:cs="Calibri"/>
          <w:b/>
          <w:bCs/>
          <w:color w:val="FF0000"/>
          <w:kern w:val="28"/>
          <w:sz w:val="20"/>
          <w:szCs w:val="20"/>
          <w:lang w:val="en-US" w:eastAsia="fr-FR"/>
        </w:rPr>
        <w:t xml:space="preserve"> </w:t>
      </w:r>
    </w:p>
    <w:p w14:paraId="0ADF60D2" w14:textId="04CAA67E" w:rsidR="003C2893" w:rsidRPr="00DE7794" w:rsidRDefault="009A698B" w:rsidP="003C2893">
      <w:pPr>
        <w:tabs>
          <w:tab w:val="left" w:pos="5565"/>
        </w:tabs>
        <w:spacing w:line="276" w:lineRule="auto"/>
        <w:jc w:val="both"/>
        <w:rPr>
          <w:rFonts w:ascii="Verdana" w:hAnsi="Verdana"/>
          <w:color w:val="4F6228"/>
          <w:sz w:val="18"/>
          <w:szCs w:val="18"/>
        </w:rPr>
      </w:pPr>
      <w:r>
        <w:rPr>
          <w:rFonts w:ascii="Verdana" w:hAnsi="Verdana"/>
          <w:color w:val="4F6228"/>
          <w:sz w:val="18"/>
          <w:szCs w:val="18"/>
        </w:rPr>
        <w:t xml:space="preserve">The </w:t>
      </w:r>
      <w:proofErr w:type="spellStart"/>
      <w:r>
        <w:rPr>
          <w:rFonts w:ascii="Verdana" w:hAnsi="Verdana"/>
          <w:color w:val="4F6228"/>
          <w:sz w:val="18"/>
          <w:szCs w:val="18"/>
        </w:rPr>
        <w:t>product</w:t>
      </w:r>
      <w:proofErr w:type="spellEnd"/>
      <w:r>
        <w:rPr>
          <w:rFonts w:ascii="Verdana" w:hAnsi="Verdana"/>
          <w:color w:val="4F6228"/>
          <w:sz w:val="18"/>
          <w:szCs w:val="18"/>
        </w:rPr>
        <w:t xml:space="preserve"> </w:t>
      </w:r>
      <w:proofErr w:type="spellStart"/>
      <w:r>
        <w:rPr>
          <w:rFonts w:ascii="Verdana" w:hAnsi="Verdana"/>
          <w:color w:val="4F6228"/>
          <w:sz w:val="18"/>
          <w:szCs w:val="18"/>
        </w:rPr>
        <w:t>is</w:t>
      </w:r>
      <w:proofErr w:type="spellEnd"/>
      <w:r>
        <w:rPr>
          <w:rFonts w:ascii="Verdana" w:hAnsi="Verdana"/>
          <w:color w:val="4F6228"/>
          <w:sz w:val="18"/>
          <w:szCs w:val="18"/>
        </w:rPr>
        <w:t xml:space="preserve"> </w:t>
      </w:r>
      <w:proofErr w:type="spellStart"/>
      <w:r>
        <w:rPr>
          <w:rFonts w:ascii="Verdana" w:hAnsi="Verdana"/>
          <w:color w:val="4F6228"/>
          <w:sz w:val="18"/>
          <w:szCs w:val="18"/>
        </w:rPr>
        <w:t>available</w:t>
      </w:r>
      <w:proofErr w:type="spellEnd"/>
      <w:r>
        <w:rPr>
          <w:rFonts w:ascii="Verdana" w:hAnsi="Verdana"/>
          <w:color w:val="4F6228"/>
          <w:sz w:val="18"/>
          <w:szCs w:val="18"/>
        </w:rPr>
        <w:t xml:space="preserve"> in </w:t>
      </w:r>
      <w:proofErr w:type="spellStart"/>
      <w:r>
        <w:rPr>
          <w:rFonts w:ascii="Verdana" w:hAnsi="Verdana"/>
          <w:color w:val="4F6228"/>
          <w:sz w:val="18"/>
          <w:szCs w:val="18"/>
        </w:rPr>
        <w:t>various</w:t>
      </w:r>
      <w:proofErr w:type="spellEnd"/>
      <w:r>
        <w:rPr>
          <w:rFonts w:ascii="Verdana" w:hAnsi="Verdana"/>
          <w:color w:val="4F6228"/>
          <w:sz w:val="18"/>
          <w:szCs w:val="18"/>
        </w:rPr>
        <w:t xml:space="preserve"> versions of neutral base. The </w:t>
      </w:r>
      <w:proofErr w:type="spellStart"/>
      <w:r>
        <w:rPr>
          <w:rFonts w:ascii="Verdana" w:hAnsi="Verdana"/>
          <w:color w:val="4F6228"/>
          <w:sz w:val="18"/>
          <w:szCs w:val="18"/>
        </w:rPr>
        <w:t>product</w:t>
      </w:r>
      <w:proofErr w:type="spellEnd"/>
      <w:r>
        <w:rPr>
          <w:rFonts w:ascii="Verdana" w:hAnsi="Verdana"/>
          <w:color w:val="4F6228"/>
          <w:sz w:val="18"/>
          <w:szCs w:val="18"/>
        </w:rPr>
        <w:t xml:space="preserve"> can </w:t>
      </w:r>
      <w:proofErr w:type="spellStart"/>
      <w:r>
        <w:rPr>
          <w:rFonts w:ascii="Verdana" w:hAnsi="Verdana"/>
          <w:color w:val="4F6228"/>
          <w:sz w:val="18"/>
          <w:szCs w:val="18"/>
        </w:rPr>
        <w:t>be</w:t>
      </w:r>
      <w:proofErr w:type="spellEnd"/>
      <w:r>
        <w:rPr>
          <w:rFonts w:ascii="Verdana" w:hAnsi="Verdana"/>
          <w:color w:val="4F6228"/>
          <w:sz w:val="18"/>
          <w:szCs w:val="18"/>
        </w:rPr>
        <w:t xml:space="preserve"> coloured </w:t>
      </w:r>
      <w:proofErr w:type="spellStart"/>
      <w:r>
        <w:rPr>
          <w:rFonts w:ascii="Verdana" w:hAnsi="Verdana"/>
          <w:color w:val="4F6228"/>
          <w:sz w:val="18"/>
          <w:szCs w:val="18"/>
        </w:rPr>
        <w:t>with</w:t>
      </w:r>
      <w:proofErr w:type="spellEnd"/>
      <w:r>
        <w:rPr>
          <w:rFonts w:ascii="Verdana" w:hAnsi="Verdana"/>
          <w:color w:val="4F6228"/>
          <w:sz w:val="18"/>
          <w:szCs w:val="18"/>
        </w:rPr>
        <w:t xml:space="preserve"> </w:t>
      </w:r>
      <w:proofErr w:type="spellStart"/>
      <w:r>
        <w:rPr>
          <w:rFonts w:ascii="Verdana" w:hAnsi="Verdana"/>
          <w:color w:val="4F6228"/>
          <w:sz w:val="18"/>
          <w:szCs w:val="18"/>
        </w:rPr>
        <w:t>concentrated</w:t>
      </w:r>
      <w:proofErr w:type="spellEnd"/>
      <w:r>
        <w:rPr>
          <w:rFonts w:ascii="Verdana" w:hAnsi="Verdana"/>
          <w:color w:val="4F6228"/>
          <w:sz w:val="18"/>
          <w:szCs w:val="18"/>
        </w:rPr>
        <w:t xml:space="preserve"> pastes of pigments of </w:t>
      </w:r>
      <w:proofErr w:type="spellStart"/>
      <w:r>
        <w:rPr>
          <w:rFonts w:ascii="Verdana" w:hAnsi="Verdana"/>
          <w:color w:val="4F6228"/>
          <w:sz w:val="18"/>
          <w:szCs w:val="18"/>
        </w:rPr>
        <w:t>any</w:t>
      </w:r>
      <w:proofErr w:type="spellEnd"/>
      <w:r>
        <w:rPr>
          <w:rFonts w:ascii="Verdana" w:hAnsi="Verdana"/>
          <w:color w:val="4F6228"/>
          <w:sz w:val="18"/>
          <w:szCs w:val="18"/>
        </w:rPr>
        <w:t xml:space="preserve"> </w:t>
      </w:r>
      <w:proofErr w:type="spellStart"/>
      <w:r>
        <w:rPr>
          <w:rFonts w:ascii="Verdana" w:hAnsi="Verdana"/>
          <w:color w:val="4F6228"/>
          <w:sz w:val="18"/>
          <w:szCs w:val="18"/>
        </w:rPr>
        <w:t>tintometric</w:t>
      </w:r>
      <w:proofErr w:type="spellEnd"/>
      <w:r>
        <w:rPr>
          <w:rFonts w:ascii="Verdana" w:hAnsi="Verdana"/>
          <w:color w:val="4F6228"/>
          <w:sz w:val="18"/>
          <w:szCs w:val="18"/>
        </w:rPr>
        <w:t xml:space="preserve"> system to </w:t>
      </w:r>
      <w:proofErr w:type="spellStart"/>
      <w:r>
        <w:rPr>
          <w:rFonts w:ascii="Verdana" w:hAnsi="Verdana"/>
          <w:color w:val="4F6228"/>
          <w:sz w:val="18"/>
          <w:szCs w:val="18"/>
        </w:rPr>
        <w:t>obtain</w:t>
      </w:r>
      <w:proofErr w:type="spellEnd"/>
      <w:r>
        <w:rPr>
          <w:rFonts w:ascii="Verdana" w:hAnsi="Verdana"/>
          <w:color w:val="4F6228"/>
          <w:sz w:val="18"/>
          <w:szCs w:val="18"/>
        </w:rPr>
        <w:t xml:space="preserve"> a large range of </w:t>
      </w:r>
      <w:proofErr w:type="spellStart"/>
      <w:r>
        <w:rPr>
          <w:rFonts w:ascii="Verdana" w:hAnsi="Verdana"/>
          <w:color w:val="4F6228"/>
          <w:sz w:val="18"/>
          <w:szCs w:val="18"/>
        </w:rPr>
        <w:t>colours</w:t>
      </w:r>
      <w:proofErr w:type="spellEnd"/>
      <w:r>
        <w:rPr>
          <w:rFonts w:ascii="Verdana" w:hAnsi="Verdana"/>
          <w:color w:val="4F6228"/>
          <w:sz w:val="18"/>
          <w:szCs w:val="18"/>
        </w:rPr>
        <w:t xml:space="preserve">. The neutral base can </w:t>
      </w:r>
      <w:proofErr w:type="spellStart"/>
      <w:r>
        <w:rPr>
          <w:rFonts w:ascii="Verdana" w:hAnsi="Verdana"/>
          <w:color w:val="4F6228"/>
          <w:sz w:val="18"/>
          <w:szCs w:val="18"/>
        </w:rPr>
        <w:t>be</w:t>
      </w:r>
      <w:proofErr w:type="spellEnd"/>
      <w:r>
        <w:rPr>
          <w:rFonts w:ascii="Verdana" w:hAnsi="Verdana"/>
          <w:color w:val="4F6228"/>
          <w:sz w:val="18"/>
          <w:szCs w:val="18"/>
        </w:rPr>
        <w:t xml:space="preserve"> </w:t>
      </w:r>
      <w:proofErr w:type="spellStart"/>
      <w:r>
        <w:rPr>
          <w:rFonts w:ascii="Verdana" w:hAnsi="Verdana"/>
          <w:color w:val="4F6228"/>
          <w:sz w:val="18"/>
          <w:szCs w:val="18"/>
        </w:rPr>
        <w:t>used</w:t>
      </w:r>
      <w:proofErr w:type="spellEnd"/>
      <w:r>
        <w:rPr>
          <w:rFonts w:ascii="Verdana" w:hAnsi="Verdana"/>
          <w:color w:val="4F6228"/>
          <w:sz w:val="18"/>
          <w:szCs w:val="18"/>
        </w:rPr>
        <w:t xml:space="preserve"> for applications </w:t>
      </w:r>
      <w:proofErr w:type="spellStart"/>
      <w:r>
        <w:rPr>
          <w:rFonts w:ascii="Verdana" w:hAnsi="Verdana"/>
          <w:color w:val="4F6228"/>
          <w:sz w:val="18"/>
          <w:szCs w:val="18"/>
        </w:rPr>
        <w:t>either</w:t>
      </w:r>
      <w:proofErr w:type="spellEnd"/>
      <w:r>
        <w:rPr>
          <w:rFonts w:ascii="Verdana" w:hAnsi="Verdana"/>
          <w:color w:val="4F6228"/>
          <w:sz w:val="18"/>
          <w:szCs w:val="18"/>
        </w:rPr>
        <w:t xml:space="preserve"> </w:t>
      </w:r>
      <w:proofErr w:type="spellStart"/>
      <w:r>
        <w:rPr>
          <w:rFonts w:ascii="Verdana" w:hAnsi="Verdana"/>
          <w:color w:val="4F6228"/>
          <w:sz w:val="18"/>
          <w:szCs w:val="18"/>
        </w:rPr>
        <w:t>indoors</w:t>
      </w:r>
      <w:proofErr w:type="spellEnd"/>
      <w:r>
        <w:rPr>
          <w:rFonts w:ascii="Verdana" w:hAnsi="Verdana"/>
          <w:color w:val="4F6228"/>
          <w:sz w:val="18"/>
          <w:szCs w:val="18"/>
        </w:rPr>
        <w:t xml:space="preserve"> or </w:t>
      </w:r>
      <w:proofErr w:type="spellStart"/>
      <w:r>
        <w:rPr>
          <w:rFonts w:ascii="Verdana" w:hAnsi="Verdana"/>
          <w:color w:val="4F6228"/>
          <w:sz w:val="18"/>
          <w:szCs w:val="18"/>
        </w:rPr>
        <w:t>outdoors</w:t>
      </w:r>
      <w:proofErr w:type="spellEnd"/>
      <w:r w:rsidR="003C2893" w:rsidRPr="00DE7794">
        <w:rPr>
          <w:rFonts w:ascii="Verdana" w:hAnsi="Verdana"/>
          <w:color w:val="4F6228"/>
          <w:sz w:val="18"/>
          <w:szCs w:val="18"/>
        </w:rPr>
        <w:t xml:space="preserve"> ; </w:t>
      </w:r>
      <w:proofErr w:type="spellStart"/>
      <w:r>
        <w:rPr>
          <w:rFonts w:ascii="Verdana" w:hAnsi="Verdana"/>
          <w:color w:val="4F6228"/>
          <w:sz w:val="18"/>
          <w:szCs w:val="18"/>
        </w:rPr>
        <w:t>depending</w:t>
      </w:r>
      <w:proofErr w:type="spellEnd"/>
      <w:r>
        <w:rPr>
          <w:rFonts w:ascii="Verdana" w:hAnsi="Verdana"/>
          <w:color w:val="4F6228"/>
          <w:sz w:val="18"/>
          <w:szCs w:val="18"/>
        </w:rPr>
        <w:t xml:space="preserve"> on the </w:t>
      </w:r>
      <w:proofErr w:type="spellStart"/>
      <w:r>
        <w:rPr>
          <w:rFonts w:ascii="Verdana" w:hAnsi="Verdana"/>
          <w:color w:val="4F6228"/>
          <w:sz w:val="18"/>
          <w:szCs w:val="18"/>
        </w:rPr>
        <w:t>quantity</w:t>
      </w:r>
      <w:proofErr w:type="spellEnd"/>
      <w:r>
        <w:rPr>
          <w:rFonts w:ascii="Verdana" w:hAnsi="Verdana"/>
          <w:color w:val="4F6228"/>
          <w:sz w:val="18"/>
          <w:szCs w:val="18"/>
        </w:rPr>
        <w:t xml:space="preserve"> and type of pigment </w:t>
      </w:r>
      <w:proofErr w:type="spellStart"/>
      <w:r>
        <w:rPr>
          <w:rFonts w:ascii="Verdana" w:hAnsi="Verdana"/>
          <w:color w:val="4F6228"/>
          <w:sz w:val="18"/>
          <w:szCs w:val="18"/>
        </w:rPr>
        <w:t>used</w:t>
      </w:r>
      <w:proofErr w:type="spellEnd"/>
      <w:r w:rsidR="0038682F">
        <w:rPr>
          <w:rFonts w:ascii="Verdana" w:hAnsi="Verdana"/>
          <w:color w:val="4F6228"/>
          <w:sz w:val="18"/>
          <w:szCs w:val="18"/>
        </w:rPr>
        <w:t xml:space="preserve"> to </w:t>
      </w:r>
      <w:proofErr w:type="spellStart"/>
      <w:r w:rsidR="0038682F">
        <w:rPr>
          <w:rFonts w:ascii="Verdana" w:hAnsi="Verdana"/>
          <w:color w:val="4F6228"/>
          <w:sz w:val="18"/>
          <w:szCs w:val="18"/>
        </w:rPr>
        <w:t>colour</w:t>
      </w:r>
      <w:proofErr w:type="spellEnd"/>
      <w:r w:rsidR="0038682F">
        <w:rPr>
          <w:rFonts w:ascii="Verdana" w:hAnsi="Verdana"/>
          <w:color w:val="4F6228"/>
          <w:sz w:val="18"/>
          <w:szCs w:val="18"/>
        </w:rPr>
        <w:t xml:space="preserve"> the </w:t>
      </w:r>
      <w:proofErr w:type="spellStart"/>
      <w:r w:rsidR="0038682F">
        <w:rPr>
          <w:rFonts w:ascii="Verdana" w:hAnsi="Verdana"/>
          <w:color w:val="4F6228"/>
          <w:sz w:val="18"/>
          <w:szCs w:val="18"/>
        </w:rPr>
        <w:t>product</w:t>
      </w:r>
      <w:proofErr w:type="spellEnd"/>
      <w:r w:rsidR="0038682F">
        <w:rPr>
          <w:rFonts w:ascii="Verdana" w:hAnsi="Verdana"/>
          <w:color w:val="4F6228"/>
          <w:sz w:val="18"/>
          <w:szCs w:val="18"/>
        </w:rPr>
        <w:t xml:space="preserve">, </w:t>
      </w:r>
      <w:proofErr w:type="spellStart"/>
      <w:r w:rsidR="0038682F">
        <w:rPr>
          <w:rFonts w:ascii="Verdana" w:hAnsi="Verdana"/>
          <w:color w:val="4F6228"/>
          <w:sz w:val="18"/>
          <w:szCs w:val="18"/>
        </w:rPr>
        <w:t>various</w:t>
      </w:r>
      <w:proofErr w:type="spellEnd"/>
      <w:r w:rsidR="0038682F">
        <w:rPr>
          <w:rFonts w:ascii="Verdana" w:hAnsi="Verdana"/>
          <w:color w:val="4F6228"/>
          <w:sz w:val="18"/>
          <w:szCs w:val="18"/>
        </w:rPr>
        <w:t xml:space="preserve"> </w:t>
      </w:r>
      <w:proofErr w:type="spellStart"/>
      <w:r w:rsidR="0038682F">
        <w:rPr>
          <w:rFonts w:ascii="Verdana" w:hAnsi="Verdana"/>
          <w:color w:val="4F6228"/>
          <w:sz w:val="18"/>
          <w:szCs w:val="18"/>
        </w:rPr>
        <w:t>effects</w:t>
      </w:r>
      <w:proofErr w:type="spellEnd"/>
      <w:r w:rsidR="0038682F">
        <w:rPr>
          <w:rFonts w:ascii="Verdana" w:hAnsi="Verdana"/>
          <w:color w:val="4F6228"/>
          <w:sz w:val="18"/>
          <w:szCs w:val="18"/>
        </w:rPr>
        <w:t xml:space="preserve"> can </w:t>
      </w:r>
      <w:proofErr w:type="spellStart"/>
      <w:r w:rsidR="0038682F">
        <w:rPr>
          <w:rFonts w:ascii="Verdana" w:hAnsi="Verdana"/>
          <w:color w:val="4F6228"/>
          <w:sz w:val="18"/>
          <w:szCs w:val="18"/>
        </w:rPr>
        <w:t>be</w:t>
      </w:r>
      <w:proofErr w:type="spellEnd"/>
      <w:r w:rsidR="0038682F">
        <w:rPr>
          <w:rFonts w:ascii="Verdana" w:hAnsi="Verdana"/>
          <w:color w:val="4F6228"/>
          <w:sz w:val="18"/>
          <w:szCs w:val="18"/>
        </w:rPr>
        <w:t xml:space="preserve"> </w:t>
      </w:r>
      <w:proofErr w:type="spellStart"/>
      <w:r w:rsidR="0038682F">
        <w:rPr>
          <w:rFonts w:ascii="Verdana" w:hAnsi="Verdana"/>
          <w:color w:val="4F6228"/>
          <w:sz w:val="18"/>
          <w:szCs w:val="18"/>
        </w:rPr>
        <w:t>obtained</w:t>
      </w:r>
      <w:proofErr w:type="spellEnd"/>
      <w:r w:rsidR="0038682F">
        <w:rPr>
          <w:rFonts w:ascii="Verdana" w:hAnsi="Verdana"/>
          <w:color w:val="4F6228"/>
          <w:sz w:val="18"/>
          <w:szCs w:val="18"/>
        </w:rPr>
        <w:t>.</w:t>
      </w:r>
    </w:p>
    <w:p w14:paraId="0B8F5CF0" w14:textId="71824A03" w:rsidR="00E35121" w:rsidRPr="009A698B" w:rsidRDefault="00E35121" w:rsidP="00B9627C">
      <w:pPr>
        <w:widowControl w:val="0"/>
        <w:spacing w:before="60" w:after="0" w:line="240" w:lineRule="auto"/>
        <w:jc w:val="both"/>
        <w:rPr>
          <w:rFonts w:ascii="Calibri" w:eastAsia="Times New Roman" w:hAnsi="Calibri" w:cs="Calibri"/>
          <w:b/>
          <w:bCs/>
          <w:color w:val="FF0000"/>
          <w:kern w:val="28"/>
          <w:sz w:val="20"/>
          <w:szCs w:val="20"/>
          <w:lang w:val="en-US" w:eastAsia="fr-FR"/>
        </w:rPr>
      </w:pPr>
      <w:r w:rsidRPr="009A698B">
        <w:rPr>
          <w:rFonts w:ascii="Calibri" w:eastAsia="Times New Roman" w:hAnsi="Calibri" w:cs="Calibri"/>
          <w:b/>
          <w:bCs/>
          <w:color w:val="B2541A"/>
          <w:kern w:val="28"/>
          <w:sz w:val="20"/>
          <w:szCs w:val="20"/>
          <w:lang w:val="en-US" w:eastAsia="fr-FR"/>
        </w:rPr>
        <w:t>Composi</w:t>
      </w:r>
      <w:r w:rsidR="00C46A56" w:rsidRPr="009A698B">
        <w:rPr>
          <w:rFonts w:ascii="Calibri" w:eastAsia="Times New Roman" w:hAnsi="Calibri" w:cs="Calibri"/>
          <w:b/>
          <w:bCs/>
          <w:color w:val="B2541A"/>
          <w:kern w:val="28"/>
          <w:sz w:val="20"/>
          <w:szCs w:val="20"/>
          <w:lang w:val="en-US" w:eastAsia="fr-FR"/>
        </w:rPr>
        <w:t>tion</w:t>
      </w:r>
      <w:r w:rsidR="000F521B" w:rsidRPr="009A698B">
        <w:rPr>
          <w:rFonts w:ascii="Calibri" w:eastAsia="Times New Roman" w:hAnsi="Calibri" w:cs="Calibri"/>
          <w:b/>
          <w:bCs/>
          <w:color w:val="FF0000"/>
          <w:kern w:val="28"/>
          <w:sz w:val="20"/>
          <w:szCs w:val="20"/>
          <w:lang w:val="en-US" w:eastAsia="fr-FR"/>
        </w:rPr>
        <w:t> </w:t>
      </w:r>
    </w:p>
    <w:p w14:paraId="43350D4F" w14:textId="0617A1D7" w:rsidR="00E35121" w:rsidRPr="003C2893" w:rsidRDefault="00073B19" w:rsidP="003C2893">
      <w:pPr>
        <w:tabs>
          <w:tab w:val="left" w:pos="5565"/>
        </w:tabs>
        <w:spacing w:line="276" w:lineRule="auto"/>
        <w:rPr>
          <w:rFonts w:ascii="Verdana" w:hAnsi="Verdana"/>
          <w:color w:val="4F6228"/>
          <w:sz w:val="18"/>
          <w:szCs w:val="18"/>
        </w:rPr>
      </w:pPr>
      <w:proofErr w:type="spellStart"/>
      <w:r>
        <w:rPr>
          <w:rFonts w:ascii="Verdana" w:hAnsi="Verdana"/>
          <w:color w:val="4F6228"/>
          <w:sz w:val="18"/>
          <w:szCs w:val="18"/>
        </w:rPr>
        <w:t>Acrylic</w:t>
      </w:r>
      <w:proofErr w:type="spellEnd"/>
      <w:r>
        <w:rPr>
          <w:rFonts w:ascii="Verdana" w:hAnsi="Verdana"/>
          <w:color w:val="4F6228"/>
          <w:sz w:val="18"/>
          <w:szCs w:val="18"/>
        </w:rPr>
        <w:t xml:space="preserve">-silicate binder, </w:t>
      </w:r>
      <w:proofErr w:type="spellStart"/>
      <w:r>
        <w:rPr>
          <w:rFonts w:ascii="Verdana" w:hAnsi="Verdana"/>
          <w:color w:val="4F6228"/>
          <w:sz w:val="18"/>
          <w:szCs w:val="18"/>
        </w:rPr>
        <w:t>mineral</w:t>
      </w:r>
      <w:proofErr w:type="spellEnd"/>
      <w:r>
        <w:rPr>
          <w:rFonts w:ascii="Verdana" w:hAnsi="Verdana"/>
          <w:color w:val="4F6228"/>
          <w:sz w:val="18"/>
          <w:szCs w:val="18"/>
        </w:rPr>
        <w:t xml:space="preserve"> additives, </w:t>
      </w:r>
      <w:proofErr w:type="spellStart"/>
      <w:r>
        <w:rPr>
          <w:rFonts w:ascii="Verdana" w:hAnsi="Verdana"/>
          <w:color w:val="4F6228"/>
          <w:sz w:val="18"/>
          <w:szCs w:val="18"/>
        </w:rPr>
        <w:t>methylcellulose</w:t>
      </w:r>
      <w:proofErr w:type="spellEnd"/>
      <w:r>
        <w:rPr>
          <w:rFonts w:ascii="Verdana" w:hAnsi="Verdana"/>
          <w:color w:val="4F6228"/>
          <w:sz w:val="18"/>
          <w:szCs w:val="18"/>
        </w:rPr>
        <w:t xml:space="preserve">, </w:t>
      </w:r>
      <w:proofErr w:type="spellStart"/>
      <w:r>
        <w:rPr>
          <w:rFonts w:ascii="Verdana" w:hAnsi="Verdana"/>
          <w:color w:val="4F6228"/>
          <w:sz w:val="18"/>
          <w:szCs w:val="18"/>
        </w:rPr>
        <w:t>stabilisers</w:t>
      </w:r>
      <w:proofErr w:type="spellEnd"/>
      <w:r>
        <w:rPr>
          <w:rFonts w:ascii="Verdana" w:hAnsi="Verdana"/>
          <w:color w:val="4F6228"/>
          <w:sz w:val="18"/>
          <w:szCs w:val="18"/>
        </w:rPr>
        <w:t xml:space="preserve">, </w:t>
      </w:r>
      <w:proofErr w:type="spellStart"/>
      <w:r>
        <w:rPr>
          <w:rFonts w:ascii="Verdana" w:hAnsi="Verdana"/>
          <w:color w:val="4F6228"/>
          <w:sz w:val="18"/>
          <w:szCs w:val="18"/>
        </w:rPr>
        <w:t>vegetable</w:t>
      </w:r>
      <w:proofErr w:type="spellEnd"/>
      <w:r>
        <w:rPr>
          <w:rFonts w:ascii="Verdana" w:hAnsi="Verdana"/>
          <w:color w:val="4F6228"/>
          <w:sz w:val="18"/>
          <w:szCs w:val="18"/>
        </w:rPr>
        <w:t xml:space="preserve"> anti-</w:t>
      </w:r>
      <w:proofErr w:type="spellStart"/>
      <w:r>
        <w:rPr>
          <w:rFonts w:ascii="Verdana" w:hAnsi="Verdana"/>
          <w:color w:val="4F6228"/>
          <w:sz w:val="18"/>
          <w:szCs w:val="18"/>
        </w:rPr>
        <w:t>foaming</w:t>
      </w:r>
      <w:proofErr w:type="spellEnd"/>
      <w:r>
        <w:rPr>
          <w:rFonts w:ascii="Verdana" w:hAnsi="Verdana"/>
          <w:color w:val="4F6228"/>
          <w:sz w:val="18"/>
          <w:szCs w:val="18"/>
        </w:rPr>
        <w:t xml:space="preserve"> agents, </w:t>
      </w:r>
      <w:proofErr w:type="spellStart"/>
      <w:r>
        <w:rPr>
          <w:rFonts w:ascii="Verdana" w:hAnsi="Verdana"/>
          <w:color w:val="4F6228"/>
          <w:sz w:val="18"/>
          <w:szCs w:val="18"/>
        </w:rPr>
        <w:t>naturural</w:t>
      </w:r>
      <w:proofErr w:type="spellEnd"/>
      <w:r>
        <w:rPr>
          <w:rFonts w:ascii="Verdana" w:hAnsi="Verdana"/>
          <w:color w:val="4F6228"/>
          <w:sz w:val="18"/>
          <w:szCs w:val="18"/>
        </w:rPr>
        <w:t xml:space="preserve"> </w:t>
      </w:r>
      <w:proofErr w:type="spellStart"/>
      <w:r>
        <w:rPr>
          <w:rFonts w:ascii="Verdana" w:hAnsi="Verdana"/>
          <w:color w:val="4F6228"/>
          <w:sz w:val="18"/>
          <w:szCs w:val="18"/>
        </w:rPr>
        <w:t>preservatives</w:t>
      </w:r>
      <w:proofErr w:type="spellEnd"/>
      <w:r w:rsidR="003C2893" w:rsidRPr="00DE7794">
        <w:rPr>
          <w:rFonts w:ascii="Verdana" w:hAnsi="Verdana"/>
          <w:color w:val="4F6228"/>
          <w:sz w:val="18"/>
          <w:szCs w:val="18"/>
        </w:rPr>
        <w:t>.</w:t>
      </w:r>
      <w:r w:rsidR="000F521B" w:rsidRPr="00073B19">
        <w:rPr>
          <w:rFonts w:ascii="Calibri" w:eastAsia="Times New Roman" w:hAnsi="Calibri" w:cs="Calibri"/>
          <w:b/>
          <w:bCs/>
          <w:color w:val="B2541A"/>
          <w:kern w:val="28"/>
          <w:sz w:val="20"/>
          <w:szCs w:val="20"/>
          <w:lang w:val="en-US" w:eastAsia="fr-FR"/>
        </w:rPr>
        <w:t> </w:t>
      </w:r>
    </w:p>
    <w:p w14:paraId="138B3BA9" w14:textId="7512B29E" w:rsidR="00E35121" w:rsidRPr="009A698B" w:rsidRDefault="00E35121" w:rsidP="000F521B">
      <w:pPr>
        <w:widowControl w:val="0"/>
        <w:spacing w:before="60" w:after="0" w:line="240" w:lineRule="auto"/>
        <w:jc w:val="both"/>
        <w:rPr>
          <w:rFonts w:ascii="Calibri" w:eastAsia="Times New Roman" w:hAnsi="Calibri" w:cs="Calibri"/>
          <w:b/>
          <w:bCs/>
          <w:color w:val="B2541A"/>
          <w:kern w:val="28"/>
          <w:sz w:val="20"/>
          <w:szCs w:val="20"/>
          <w:lang w:val="en-US" w:eastAsia="fr-FR"/>
        </w:rPr>
      </w:pPr>
      <w:r w:rsidRPr="009A698B">
        <w:rPr>
          <w:rFonts w:ascii="Calibri" w:eastAsia="Times New Roman" w:hAnsi="Calibri" w:cs="Calibri"/>
          <w:b/>
          <w:bCs/>
          <w:color w:val="B2541A"/>
          <w:kern w:val="28"/>
          <w:sz w:val="20"/>
          <w:szCs w:val="20"/>
          <w:lang w:val="en-US" w:eastAsia="fr-FR"/>
        </w:rPr>
        <w:t>Prepara</w:t>
      </w:r>
      <w:r w:rsidR="00C46A56" w:rsidRPr="009A698B">
        <w:rPr>
          <w:rFonts w:ascii="Calibri" w:eastAsia="Times New Roman" w:hAnsi="Calibri" w:cs="Calibri"/>
          <w:b/>
          <w:bCs/>
          <w:color w:val="B2541A"/>
          <w:kern w:val="28"/>
          <w:sz w:val="20"/>
          <w:szCs w:val="20"/>
          <w:lang w:val="en-US" w:eastAsia="fr-FR"/>
        </w:rPr>
        <w:t>tion of</w:t>
      </w:r>
      <w:r w:rsidR="003C2893" w:rsidRPr="009A698B">
        <w:rPr>
          <w:rFonts w:ascii="Calibri" w:eastAsia="Times New Roman" w:hAnsi="Calibri" w:cs="Calibri"/>
          <w:b/>
          <w:bCs/>
          <w:color w:val="B2541A"/>
          <w:kern w:val="28"/>
          <w:sz w:val="20"/>
          <w:szCs w:val="20"/>
          <w:lang w:val="en-US" w:eastAsia="fr-FR"/>
        </w:rPr>
        <w:t xml:space="preserve"> </w:t>
      </w:r>
      <w:r w:rsidR="00C46A56" w:rsidRPr="009A698B">
        <w:rPr>
          <w:rFonts w:ascii="Calibri" w:eastAsia="Times New Roman" w:hAnsi="Calibri" w:cs="Calibri"/>
          <w:b/>
          <w:bCs/>
          <w:color w:val="B2541A"/>
          <w:kern w:val="28"/>
          <w:sz w:val="20"/>
          <w:szCs w:val="20"/>
          <w:lang w:val="en-US" w:eastAsia="fr-FR"/>
        </w:rPr>
        <w:t>surfaces</w:t>
      </w:r>
      <w:r w:rsidR="00914128" w:rsidRPr="009A698B">
        <w:rPr>
          <w:rFonts w:ascii="Calibri" w:eastAsia="Times New Roman" w:hAnsi="Calibri" w:cs="Calibri"/>
          <w:b/>
          <w:bCs/>
          <w:color w:val="B2541A"/>
          <w:kern w:val="28"/>
          <w:sz w:val="20"/>
          <w:szCs w:val="20"/>
          <w:lang w:val="en-US" w:eastAsia="fr-FR"/>
        </w:rPr>
        <w:t xml:space="preserve"> </w:t>
      </w:r>
    </w:p>
    <w:p w14:paraId="08E949B5" w14:textId="6CCC8113" w:rsidR="003C2893" w:rsidRPr="00DE7794" w:rsidRDefault="003C2893" w:rsidP="003C2893">
      <w:pPr>
        <w:tabs>
          <w:tab w:val="left" w:pos="5565"/>
        </w:tabs>
        <w:spacing w:line="276" w:lineRule="auto"/>
        <w:jc w:val="both"/>
        <w:rPr>
          <w:rFonts w:ascii="Verdana" w:hAnsi="Verdana"/>
          <w:color w:val="4F6228"/>
          <w:sz w:val="18"/>
          <w:szCs w:val="18"/>
        </w:rPr>
      </w:pPr>
      <w:r w:rsidRPr="00DE7794">
        <w:rPr>
          <w:rFonts w:ascii="Verdana" w:hAnsi="Verdana"/>
          <w:color w:val="4F6228"/>
          <w:sz w:val="18"/>
          <w:szCs w:val="18"/>
        </w:rPr>
        <w:t>DECO SABLE</w:t>
      </w:r>
      <w:r w:rsidRPr="00DE7794">
        <w:rPr>
          <w:rFonts w:ascii="Verdana" w:hAnsi="Verdana"/>
          <w:b/>
          <w:color w:val="4F6228"/>
          <w:sz w:val="18"/>
          <w:szCs w:val="18"/>
        </w:rPr>
        <w:t xml:space="preserve"> </w:t>
      </w:r>
      <w:r w:rsidR="00073B19" w:rsidRPr="00073B19">
        <w:rPr>
          <w:rFonts w:ascii="Verdana" w:hAnsi="Verdana"/>
          <w:bCs/>
          <w:color w:val="4F6228"/>
          <w:sz w:val="18"/>
          <w:szCs w:val="18"/>
        </w:rPr>
        <w:t xml:space="preserve">can </w:t>
      </w:r>
      <w:proofErr w:type="spellStart"/>
      <w:r w:rsidR="00073B19" w:rsidRPr="00073B19">
        <w:rPr>
          <w:rFonts w:ascii="Verdana" w:hAnsi="Verdana"/>
          <w:bCs/>
          <w:color w:val="4F6228"/>
          <w:sz w:val="18"/>
          <w:szCs w:val="18"/>
        </w:rPr>
        <w:t>be</w:t>
      </w:r>
      <w:proofErr w:type="spellEnd"/>
      <w:r w:rsidR="00073B19" w:rsidRPr="00073B19">
        <w:rPr>
          <w:rFonts w:ascii="Verdana" w:hAnsi="Verdana"/>
          <w:bCs/>
          <w:color w:val="4F6228"/>
          <w:sz w:val="18"/>
          <w:szCs w:val="18"/>
        </w:rPr>
        <w:t xml:space="preserve"> </w:t>
      </w:r>
      <w:proofErr w:type="spellStart"/>
      <w:r w:rsidR="00073B19" w:rsidRPr="00073B19">
        <w:rPr>
          <w:rFonts w:ascii="Verdana" w:hAnsi="Verdana"/>
          <w:bCs/>
          <w:color w:val="4F6228"/>
          <w:sz w:val="18"/>
          <w:szCs w:val="18"/>
        </w:rPr>
        <w:t>applied</w:t>
      </w:r>
      <w:proofErr w:type="spellEnd"/>
      <w:r w:rsidR="00073B19" w:rsidRPr="00073B19">
        <w:rPr>
          <w:rFonts w:ascii="Verdana" w:hAnsi="Verdana"/>
          <w:bCs/>
          <w:color w:val="4F6228"/>
          <w:sz w:val="18"/>
          <w:szCs w:val="18"/>
        </w:rPr>
        <w:t xml:space="preserve"> on </w:t>
      </w:r>
      <w:proofErr w:type="spellStart"/>
      <w:r w:rsidR="00073B19" w:rsidRPr="00073B19">
        <w:rPr>
          <w:rFonts w:ascii="Verdana" w:hAnsi="Verdana"/>
          <w:bCs/>
          <w:color w:val="4F6228"/>
          <w:sz w:val="18"/>
          <w:szCs w:val="18"/>
        </w:rPr>
        <w:t>various</w:t>
      </w:r>
      <w:proofErr w:type="spellEnd"/>
      <w:r w:rsidR="00073B19" w:rsidRPr="00073B19">
        <w:rPr>
          <w:rFonts w:ascii="Verdana" w:hAnsi="Verdana"/>
          <w:bCs/>
          <w:color w:val="4F6228"/>
          <w:sz w:val="18"/>
          <w:szCs w:val="18"/>
        </w:rPr>
        <w:t xml:space="preserve"> t</w:t>
      </w:r>
      <w:r w:rsidR="00073B19">
        <w:rPr>
          <w:rFonts w:ascii="Verdana" w:hAnsi="Verdana"/>
          <w:bCs/>
          <w:color w:val="4F6228"/>
          <w:sz w:val="18"/>
          <w:szCs w:val="18"/>
        </w:rPr>
        <w:t xml:space="preserve">ypes of surface </w:t>
      </w:r>
      <w:proofErr w:type="spellStart"/>
      <w:r w:rsidR="00073B19">
        <w:rPr>
          <w:rFonts w:ascii="Verdana" w:hAnsi="Verdana"/>
          <w:bCs/>
          <w:color w:val="4F6228"/>
          <w:sz w:val="18"/>
          <w:szCs w:val="18"/>
        </w:rPr>
        <w:t>such</w:t>
      </w:r>
      <w:proofErr w:type="spellEnd"/>
      <w:r w:rsidR="00073B19">
        <w:rPr>
          <w:rFonts w:ascii="Verdana" w:hAnsi="Verdana"/>
          <w:bCs/>
          <w:color w:val="4F6228"/>
          <w:sz w:val="18"/>
          <w:szCs w:val="18"/>
        </w:rPr>
        <w:t xml:space="preserve"> as </w:t>
      </w:r>
      <w:proofErr w:type="spellStart"/>
      <w:r w:rsidR="00073B19">
        <w:rPr>
          <w:rFonts w:ascii="Verdana" w:hAnsi="Verdana"/>
          <w:bCs/>
          <w:color w:val="4F6228"/>
          <w:sz w:val="18"/>
          <w:szCs w:val="18"/>
        </w:rPr>
        <w:t>plaster</w:t>
      </w:r>
      <w:proofErr w:type="spellEnd"/>
      <w:r w:rsidRPr="00DE7794">
        <w:rPr>
          <w:rFonts w:ascii="Verdana" w:hAnsi="Verdana"/>
          <w:color w:val="4F6228"/>
          <w:sz w:val="18"/>
          <w:szCs w:val="18"/>
        </w:rPr>
        <w:t xml:space="preserve"> (</w:t>
      </w:r>
      <w:proofErr w:type="spellStart"/>
      <w:r w:rsidR="00073B19">
        <w:rPr>
          <w:rFonts w:ascii="Verdana" w:hAnsi="Verdana"/>
          <w:color w:val="4F6228"/>
          <w:sz w:val="18"/>
          <w:szCs w:val="18"/>
        </w:rPr>
        <w:t>cement-based</w:t>
      </w:r>
      <w:proofErr w:type="spellEnd"/>
      <w:r w:rsidR="00073B19">
        <w:rPr>
          <w:rFonts w:ascii="Verdana" w:hAnsi="Verdana"/>
          <w:color w:val="4F6228"/>
          <w:sz w:val="18"/>
          <w:szCs w:val="18"/>
        </w:rPr>
        <w:t>, lime-</w:t>
      </w:r>
      <w:proofErr w:type="spellStart"/>
      <w:r w:rsidR="00073B19">
        <w:rPr>
          <w:rFonts w:ascii="Verdana" w:hAnsi="Verdana"/>
          <w:color w:val="4F6228"/>
          <w:sz w:val="18"/>
          <w:szCs w:val="18"/>
        </w:rPr>
        <w:t>based</w:t>
      </w:r>
      <w:proofErr w:type="spellEnd"/>
      <w:r w:rsidR="00073B19">
        <w:rPr>
          <w:rFonts w:ascii="Verdana" w:hAnsi="Verdana"/>
          <w:color w:val="4F6228"/>
          <w:sz w:val="18"/>
          <w:szCs w:val="18"/>
        </w:rPr>
        <w:t>, mixed base</w:t>
      </w:r>
      <w:r w:rsidRPr="00DE7794">
        <w:rPr>
          <w:rFonts w:ascii="Verdana" w:hAnsi="Verdana"/>
          <w:color w:val="4F6228"/>
          <w:sz w:val="18"/>
          <w:szCs w:val="18"/>
        </w:rPr>
        <w:t xml:space="preserve">), </w:t>
      </w:r>
      <w:proofErr w:type="spellStart"/>
      <w:r w:rsidR="00B96445">
        <w:rPr>
          <w:rFonts w:ascii="Verdana" w:hAnsi="Verdana"/>
          <w:color w:val="4F6228"/>
          <w:sz w:val="18"/>
          <w:szCs w:val="18"/>
        </w:rPr>
        <w:t>plaster</w:t>
      </w:r>
      <w:proofErr w:type="spellEnd"/>
      <w:r w:rsidRPr="00DE7794">
        <w:rPr>
          <w:rFonts w:ascii="Verdana" w:hAnsi="Verdana"/>
          <w:color w:val="4F6228"/>
          <w:sz w:val="18"/>
          <w:szCs w:val="18"/>
        </w:rPr>
        <w:t xml:space="preserve">, </w:t>
      </w:r>
      <w:proofErr w:type="spellStart"/>
      <w:r w:rsidR="00073B19">
        <w:rPr>
          <w:rFonts w:ascii="Verdana" w:hAnsi="Verdana"/>
          <w:color w:val="4F6228"/>
          <w:sz w:val="18"/>
          <w:szCs w:val="18"/>
        </w:rPr>
        <w:t>plasterboard</w:t>
      </w:r>
      <w:proofErr w:type="spellEnd"/>
      <w:r w:rsidR="00073B19">
        <w:rPr>
          <w:rFonts w:ascii="Verdana" w:hAnsi="Verdana"/>
          <w:color w:val="4F6228"/>
          <w:sz w:val="18"/>
          <w:szCs w:val="18"/>
        </w:rPr>
        <w:t xml:space="preserve">, </w:t>
      </w:r>
      <w:proofErr w:type="spellStart"/>
      <w:r w:rsidR="00073B19">
        <w:rPr>
          <w:rFonts w:ascii="Verdana" w:hAnsi="Verdana"/>
          <w:color w:val="4F6228"/>
          <w:sz w:val="18"/>
          <w:szCs w:val="18"/>
        </w:rPr>
        <w:t>cement</w:t>
      </w:r>
      <w:proofErr w:type="spellEnd"/>
      <w:r w:rsidR="00073B19">
        <w:rPr>
          <w:rFonts w:ascii="Verdana" w:hAnsi="Verdana"/>
          <w:color w:val="4F6228"/>
          <w:sz w:val="18"/>
          <w:szCs w:val="18"/>
        </w:rPr>
        <w:t xml:space="preserve"> fibre</w:t>
      </w:r>
      <w:r w:rsidRPr="00DE7794">
        <w:rPr>
          <w:rFonts w:ascii="Verdana" w:hAnsi="Verdana"/>
          <w:color w:val="4F6228"/>
          <w:sz w:val="18"/>
          <w:szCs w:val="18"/>
        </w:rPr>
        <w:t>.</w:t>
      </w:r>
    </w:p>
    <w:p w14:paraId="78BD6A5C" w14:textId="77777777" w:rsidR="003C2893" w:rsidRPr="00DE7794" w:rsidRDefault="003C2893" w:rsidP="003C2893">
      <w:pPr>
        <w:tabs>
          <w:tab w:val="left" w:pos="5565"/>
        </w:tabs>
        <w:spacing w:line="276" w:lineRule="auto"/>
        <w:jc w:val="both"/>
        <w:rPr>
          <w:rFonts w:ascii="Verdana" w:hAnsi="Verdana"/>
          <w:color w:val="4F6228"/>
          <w:sz w:val="18"/>
          <w:szCs w:val="18"/>
        </w:rPr>
      </w:pPr>
    </w:p>
    <w:p w14:paraId="15A641D0" w14:textId="6C903CB8" w:rsidR="003C2893" w:rsidRPr="00DE7794" w:rsidRDefault="00A63A53" w:rsidP="003C2893">
      <w:pPr>
        <w:tabs>
          <w:tab w:val="left" w:pos="5565"/>
        </w:tabs>
        <w:spacing w:line="276" w:lineRule="auto"/>
        <w:rPr>
          <w:rFonts w:ascii="Verdana" w:hAnsi="Verdana"/>
          <w:color w:val="4F6228"/>
          <w:sz w:val="18"/>
          <w:szCs w:val="18"/>
        </w:rPr>
      </w:pPr>
      <w:r>
        <w:rPr>
          <w:rFonts w:ascii="Verdana" w:hAnsi="Verdana"/>
          <w:color w:val="4F6228"/>
          <w:sz w:val="18"/>
          <w:szCs w:val="18"/>
        </w:rPr>
        <w:t>Cement-</w:t>
      </w:r>
      <w:proofErr w:type="spellStart"/>
      <w:r>
        <w:rPr>
          <w:rFonts w:ascii="Verdana" w:hAnsi="Verdana"/>
          <w:color w:val="4F6228"/>
          <w:sz w:val="18"/>
          <w:szCs w:val="18"/>
        </w:rPr>
        <w:t>based</w:t>
      </w:r>
      <w:proofErr w:type="spellEnd"/>
      <w:r>
        <w:rPr>
          <w:rFonts w:ascii="Verdana" w:hAnsi="Verdana"/>
          <w:color w:val="4F6228"/>
          <w:sz w:val="18"/>
          <w:szCs w:val="18"/>
        </w:rPr>
        <w:t xml:space="preserve"> </w:t>
      </w:r>
      <w:proofErr w:type="spellStart"/>
      <w:r>
        <w:rPr>
          <w:rFonts w:ascii="Verdana" w:hAnsi="Verdana"/>
          <w:color w:val="4F6228"/>
          <w:sz w:val="18"/>
          <w:szCs w:val="18"/>
        </w:rPr>
        <w:t>plaster</w:t>
      </w:r>
      <w:proofErr w:type="spellEnd"/>
      <w:r>
        <w:rPr>
          <w:rFonts w:ascii="Verdana" w:hAnsi="Verdana"/>
          <w:color w:val="4F6228"/>
          <w:sz w:val="18"/>
          <w:szCs w:val="18"/>
        </w:rPr>
        <w:t xml:space="preserve"> or </w:t>
      </w:r>
      <w:proofErr w:type="spellStart"/>
      <w:r w:rsidR="00B96445">
        <w:rPr>
          <w:rFonts w:ascii="Verdana" w:hAnsi="Verdana"/>
          <w:color w:val="4F6228"/>
          <w:sz w:val="18"/>
          <w:szCs w:val="18"/>
        </w:rPr>
        <w:t>plaster</w:t>
      </w:r>
      <w:proofErr w:type="spellEnd"/>
      <w:r w:rsidR="003C2893" w:rsidRPr="00DE7794">
        <w:rPr>
          <w:rFonts w:ascii="Verdana" w:hAnsi="Verdana"/>
          <w:color w:val="4F6228"/>
          <w:sz w:val="18"/>
          <w:szCs w:val="18"/>
        </w:rPr>
        <w:t xml:space="preserve"> </w:t>
      </w:r>
    </w:p>
    <w:p w14:paraId="26377BBE" w14:textId="2E2918E6" w:rsidR="003C2893" w:rsidRPr="00DE7794" w:rsidRDefault="003C2893" w:rsidP="003C2893">
      <w:pPr>
        <w:tabs>
          <w:tab w:val="left" w:pos="5565"/>
        </w:tabs>
        <w:spacing w:line="276" w:lineRule="auto"/>
        <w:rPr>
          <w:rFonts w:ascii="Verdana" w:hAnsi="Verdana"/>
          <w:color w:val="4F6228"/>
          <w:sz w:val="18"/>
          <w:szCs w:val="18"/>
        </w:rPr>
      </w:pPr>
      <w:r w:rsidRPr="00DE7794">
        <w:rPr>
          <w:rFonts w:ascii="Verdana" w:hAnsi="Verdana"/>
          <w:color w:val="4F6228"/>
          <w:sz w:val="18"/>
          <w:szCs w:val="18"/>
        </w:rPr>
        <w:t xml:space="preserve">- </w:t>
      </w:r>
      <w:r w:rsidR="00A63A53">
        <w:rPr>
          <w:rFonts w:ascii="Verdana" w:hAnsi="Verdana"/>
          <w:color w:val="4F6228"/>
          <w:sz w:val="18"/>
          <w:szCs w:val="18"/>
        </w:rPr>
        <w:t xml:space="preserve">The </w:t>
      </w:r>
      <w:proofErr w:type="spellStart"/>
      <w:r w:rsidR="00A63A53">
        <w:rPr>
          <w:rFonts w:ascii="Verdana" w:hAnsi="Verdana"/>
          <w:color w:val="4F6228"/>
          <w:sz w:val="18"/>
          <w:szCs w:val="18"/>
        </w:rPr>
        <w:t>product</w:t>
      </w:r>
      <w:proofErr w:type="spellEnd"/>
      <w:r w:rsidR="00A63A53">
        <w:rPr>
          <w:rFonts w:ascii="Verdana" w:hAnsi="Verdana"/>
          <w:color w:val="4F6228"/>
          <w:sz w:val="18"/>
          <w:szCs w:val="18"/>
        </w:rPr>
        <w:t xml:space="preserve"> </w:t>
      </w:r>
      <w:proofErr w:type="spellStart"/>
      <w:r w:rsidR="00A63A53">
        <w:rPr>
          <w:rFonts w:ascii="Verdana" w:hAnsi="Verdana"/>
          <w:color w:val="4F6228"/>
          <w:sz w:val="18"/>
          <w:szCs w:val="18"/>
        </w:rPr>
        <w:t>should</w:t>
      </w:r>
      <w:proofErr w:type="spellEnd"/>
      <w:r w:rsidR="00A63A53">
        <w:rPr>
          <w:rFonts w:ascii="Verdana" w:hAnsi="Verdana"/>
          <w:color w:val="4F6228"/>
          <w:sz w:val="18"/>
          <w:szCs w:val="18"/>
        </w:rPr>
        <w:t xml:space="preserve"> </w:t>
      </w:r>
      <w:proofErr w:type="spellStart"/>
      <w:r w:rsidR="00A63A53">
        <w:rPr>
          <w:rFonts w:ascii="Verdana" w:hAnsi="Verdana"/>
          <w:color w:val="4F6228"/>
          <w:sz w:val="18"/>
          <w:szCs w:val="18"/>
        </w:rPr>
        <w:t>be</w:t>
      </w:r>
      <w:proofErr w:type="spellEnd"/>
      <w:r w:rsidR="00A63A53">
        <w:rPr>
          <w:rFonts w:ascii="Verdana" w:hAnsi="Verdana"/>
          <w:color w:val="4F6228"/>
          <w:sz w:val="18"/>
          <w:szCs w:val="18"/>
        </w:rPr>
        <w:t xml:space="preserve"> </w:t>
      </w:r>
      <w:proofErr w:type="spellStart"/>
      <w:r w:rsidR="00A63A53">
        <w:rPr>
          <w:rFonts w:ascii="Verdana" w:hAnsi="Verdana"/>
          <w:color w:val="4F6228"/>
          <w:sz w:val="18"/>
          <w:szCs w:val="18"/>
        </w:rPr>
        <w:t>applied</w:t>
      </w:r>
      <w:proofErr w:type="spellEnd"/>
      <w:r w:rsidR="00A63A53">
        <w:rPr>
          <w:rFonts w:ascii="Verdana" w:hAnsi="Verdana"/>
          <w:color w:val="4F6228"/>
          <w:sz w:val="18"/>
          <w:szCs w:val="18"/>
        </w:rPr>
        <w:t xml:space="preserve"> on surfaces </w:t>
      </w:r>
      <w:proofErr w:type="spellStart"/>
      <w:r w:rsidR="00A63A53">
        <w:rPr>
          <w:rFonts w:ascii="Verdana" w:hAnsi="Verdana"/>
          <w:color w:val="4F6228"/>
          <w:sz w:val="18"/>
          <w:szCs w:val="18"/>
        </w:rPr>
        <w:t>that</w:t>
      </w:r>
      <w:proofErr w:type="spellEnd"/>
      <w:r w:rsidR="00A63A53">
        <w:rPr>
          <w:rFonts w:ascii="Verdana" w:hAnsi="Verdana"/>
          <w:color w:val="4F6228"/>
          <w:sz w:val="18"/>
          <w:szCs w:val="18"/>
        </w:rPr>
        <w:t xml:space="preserve"> are dry, non-</w:t>
      </w:r>
      <w:proofErr w:type="spellStart"/>
      <w:r w:rsidR="00A63A53">
        <w:rPr>
          <w:rFonts w:ascii="Verdana" w:hAnsi="Verdana"/>
          <w:color w:val="4F6228"/>
          <w:sz w:val="18"/>
          <w:szCs w:val="18"/>
        </w:rPr>
        <w:t>flakey</w:t>
      </w:r>
      <w:proofErr w:type="spellEnd"/>
      <w:r w:rsidR="00A63A53">
        <w:rPr>
          <w:rFonts w:ascii="Verdana" w:hAnsi="Verdana"/>
          <w:color w:val="4F6228"/>
          <w:sz w:val="18"/>
          <w:szCs w:val="18"/>
        </w:rPr>
        <w:t xml:space="preserve"> and exempt of </w:t>
      </w:r>
      <w:proofErr w:type="spellStart"/>
      <w:r w:rsidR="00A63A53">
        <w:rPr>
          <w:rFonts w:ascii="Verdana" w:hAnsi="Verdana"/>
          <w:color w:val="4F6228"/>
          <w:sz w:val="18"/>
          <w:szCs w:val="18"/>
        </w:rPr>
        <w:t>salts</w:t>
      </w:r>
      <w:proofErr w:type="spellEnd"/>
      <w:r w:rsidR="00A63A53">
        <w:rPr>
          <w:rFonts w:ascii="Verdana" w:hAnsi="Verdana"/>
          <w:color w:val="4F6228"/>
          <w:sz w:val="18"/>
          <w:szCs w:val="18"/>
        </w:rPr>
        <w:t xml:space="preserve"> and </w:t>
      </w:r>
      <w:proofErr w:type="spellStart"/>
      <w:r w:rsidR="00A63A53">
        <w:rPr>
          <w:rFonts w:ascii="Verdana" w:hAnsi="Verdana"/>
          <w:color w:val="4F6228"/>
          <w:sz w:val="18"/>
          <w:szCs w:val="18"/>
        </w:rPr>
        <w:t>humidity</w:t>
      </w:r>
      <w:proofErr w:type="spellEnd"/>
      <w:r w:rsidRPr="00DE7794">
        <w:rPr>
          <w:rFonts w:ascii="Verdana" w:hAnsi="Verdana"/>
          <w:color w:val="4F6228"/>
          <w:sz w:val="18"/>
          <w:szCs w:val="18"/>
        </w:rPr>
        <w:t>.</w:t>
      </w:r>
    </w:p>
    <w:p w14:paraId="3992DDD3" w14:textId="7F144A0C" w:rsidR="003C2893" w:rsidRPr="00DE7794" w:rsidRDefault="003C2893" w:rsidP="003C2893">
      <w:pPr>
        <w:tabs>
          <w:tab w:val="left" w:pos="5565"/>
        </w:tabs>
        <w:spacing w:line="276" w:lineRule="auto"/>
        <w:rPr>
          <w:rFonts w:ascii="Verdana" w:hAnsi="Verdana"/>
          <w:color w:val="4F6228"/>
          <w:sz w:val="18"/>
          <w:szCs w:val="18"/>
        </w:rPr>
      </w:pPr>
      <w:r w:rsidRPr="00DE7794">
        <w:rPr>
          <w:rFonts w:ascii="Verdana" w:hAnsi="Verdana"/>
          <w:color w:val="4F6228"/>
          <w:sz w:val="18"/>
          <w:szCs w:val="18"/>
        </w:rPr>
        <w:t xml:space="preserve">- </w:t>
      </w:r>
      <w:proofErr w:type="spellStart"/>
      <w:r w:rsidR="00A63A53">
        <w:rPr>
          <w:rFonts w:ascii="Verdana" w:hAnsi="Verdana"/>
          <w:color w:val="4F6228"/>
          <w:sz w:val="18"/>
          <w:szCs w:val="18"/>
        </w:rPr>
        <w:t>Ensure</w:t>
      </w:r>
      <w:proofErr w:type="spellEnd"/>
      <w:r w:rsidR="00A63A53">
        <w:rPr>
          <w:rFonts w:ascii="Verdana" w:hAnsi="Verdana"/>
          <w:color w:val="4F6228"/>
          <w:sz w:val="18"/>
          <w:szCs w:val="18"/>
        </w:rPr>
        <w:t xml:space="preserve"> the </w:t>
      </w:r>
      <w:proofErr w:type="spellStart"/>
      <w:r w:rsidR="00A63A53">
        <w:rPr>
          <w:rFonts w:ascii="Verdana" w:hAnsi="Verdana"/>
          <w:color w:val="4F6228"/>
          <w:sz w:val="18"/>
          <w:szCs w:val="18"/>
        </w:rPr>
        <w:t>plaster</w:t>
      </w:r>
      <w:proofErr w:type="spellEnd"/>
      <w:r w:rsidR="00073B19">
        <w:rPr>
          <w:rFonts w:ascii="Verdana" w:hAnsi="Verdana"/>
          <w:color w:val="4F6228"/>
          <w:sz w:val="18"/>
          <w:szCs w:val="18"/>
        </w:rPr>
        <w:t xml:space="preserve"> </w:t>
      </w:r>
      <w:proofErr w:type="spellStart"/>
      <w:r w:rsidR="00A63A53">
        <w:rPr>
          <w:rFonts w:ascii="Verdana" w:hAnsi="Verdana"/>
          <w:color w:val="4F6228"/>
          <w:sz w:val="18"/>
          <w:szCs w:val="18"/>
        </w:rPr>
        <w:t>is</w:t>
      </w:r>
      <w:proofErr w:type="spellEnd"/>
      <w:r w:rsidR="00A63A53">
        <w:rPr>
          <w:rFonts w:ascii="Verdana" w:hAnsi="Verdana"/>
          <w:color w:val="4F6228"/>
          <w:sz w:val="18"/>
          <w:szCs w:val="18"/>
        </w:rPr>
        <w:t xml:space="preserve"> </w:t>
      </w:r>
      <w:proofErr w:type="spellStart"/>
      <w:r w:rsidR="00A63A53">
        <w:rPr>
          <w:rFonts w:ascii="Verdana" w:hAnsi="Verdana"/>
          <w:color w:val="4F6228"/>
          <w:sz w:val="18"/>
          <w:szCs w:val="18"/>
        </w:rPr>
        <w:t>adequately</w:t>
      </w:r>
      <w:proofErr w:type="spellEnd"/>
      <w:r w:rsidR="00A63A53">
        <w:rPr>
          <w:rFonts w:ascii="Verdana" w:hAnsi="Verdana"/>
          <w:color w:val="4F6228"/>
          <w:sz w:val="18"/>
          <w:szCs w:val="18"/>
        </w:rPr>
        <w:t xml:space="preserve"> </w:t>
      </w:r>
      <w:proofErr w:type="spellStart"/>
      <w:r w:rsidR="00A63A53">
        <w:rPr>
          <w:rFonts w:ascii="Verdana" w:hAnsi="Verdana"/>
          <w:color w:val="4F6228"/>
          <w:sz w:val="18"/>
          <w:szCs w:val="18"/>
        </w:rPr>
        <w:t>dried</w:t>
      </w:r>
      <w:proofErr w:type="spellEnd"/>
      <w:r w:rsidR="00A63A53">
        <w:rPr>
          <w:rFonts w:ascii="Verdana" w:hAnsi="Verdana"/>
          <w:color w:val="4F6228"/>
          <w:sz w:val="18"/>
          <w:szCs w:val="18"/>
        </w:rPr>
        <w:t xml:space="preserve"> and </w:t>
      </w:r>
      <w:proofErr w:type="spellStart"/>
      <w:r w:rsidR="00A63A53">
        <w:rPr>
          <w:rFonts w:ascii="Verdana" w:hAnsi="Verdana"/>
          <w:color w:val="4F6228"/>
          <w:sz w:val="18"/>
          <w:szCs w:val="18"/>
        </w:rPr>
        <w:t>aged</w:t>
      </w:r>
      <w:proofErr w:type="spellEnd"/>
      <w:r w:rsidR="00A63A53">
        <w:rPr>
          <w:rFonts w:ascii="Verdana" w:hAnsi="Verdana"/>
          <w:color w:val="4F6228"/>
          <w:sz w:val="18"/>
          <w:szCs w:val="18"/>
        </w:rPr>
        <w:t xml:space="preserve"> (minimum four </w:t>
      </w:r>
      <w:proofErr w:type="spellStart"/>
      <w:r w:rsidR="00A63A53">
        <w:rPr>
          <w:rFonts w:ascii="Verdana" w:hAnsi="Verdana"/>
          <w:color w:val="4F6228"/>
          <w:sz w:val="18"/>
          <w:szCs w:val="18"/>
        </w:rPr>
        <w:t>weeks</w:t>
      </w:r>
      <w:proofErr w:type="spellEnd"/>
      <w:r w:rsidRPr="00DE7794">
        <w:rPr>
          <w:rFonts w:ascii="Verdana" w:hAnsi="Verdana"/>
          <w:color w:val="4F6228"/>
          <w:sz w:val="18"/>
          <w:szCs w:val="18"/>
        </w:rPr>
        <w:t>).</w:t>
      </w:r>
    </w:p>
    <w:p w14:paraId="5254AB29" w14:textId="2470AB79" w:rsidR="003C2893" w:rsidRPr="00DE7794" w:rsidRDefault="003C2893" w:rsidP="003C2893">
      <w:pPr>
        <w:tabs>
          <w:tab w:val="left" w:pos="5565"/>
        </w:tabs>
        <w:spacing w:line="276" w:lineRule="auto"/>
        <w:rPr>
          <w:rFonts w:ascii="Verdana" w:hAnsi="Verdana"/>
          <w:color w:val="4F6228"/>
          <w:sz w:val="18"/>
          <w:szCs w:val="18"/>
        </w:rPr>
      </w:pPr>
      <w:r w:rsidRPr="00DE7794">
        <w:rPr>
          <w:rFonts w:ascii="Verdana" w:hAnsi="Verdana"/>
          <w:color w:val="4F6228"/>
          <w:sz w:val="18"/>
          <w:szCs w:val="18"/>
        </w:rPr>
        <w:t xml:space="preserve">- In </w:t>
      </w:r>
      <w:r w:rsidR="00CE7B6D">
        <w:rPr>
          <w:rFonts w:ascii="Verdana" w:hAnsi="Verdana"/>
          <w:color w:val="4F6228"/>
          <w:sz w:val="18"/>
          <w:szCs w:val="18"/>
        </w:rPr>
        <w:t xml:space="preserve">the </w:t>
      </w:r>
      <w:proofErr w:type="spellStart"/>
      <w:r w:rsidR="00CE7B6D">
        <w:rPr>
          <w:rFonts w:ascii="Verdana" w:hAnsi="Verdana"/>
          <w:color w:val="4F6228"/>
          <w:sz w:val="18"/>
          <w:szCs w:val="18"/>
        </w:rPr>
        <w:t>presence</w:t>
      </w:r>
      <w:proofErr w:type="spellEnd"/>
      <w:r w:rsidR="00CE7B6D">
        <w:rPr>
          <w:rFonts w:ascii="Verdana" w:hAnsi="Verdana"/>
          <w:color w:val="4F6228"/>
          <w:sz w:val="18"/>
          <w:szCs w:val="18"/>
        </w:rPr>
        <w:t xml:space="preserve"> of </w:t>
      </w:r>
      <w:proofErr w:type="spellStart"/>
      <w:r w:rsidR="00CE7B6D">
        <w:rPr>
          <w:rFonts w:ascii="Verdana" w:hAnsi="Verdana"/>
          <w:color w:val="4F6228"/>
          <w:sz w:val="18"/>
          <w:szCs w:val="18"/>
        </w:rPr>
        <w:t>moulds</w:t>
      </w:r>
      <w:proofErr w:type="spellEnd"/>
      <w:r w:rsidR="00CE7B6D">
        <w:rPr>
          <w:rFonts w:ascii="Verdana" w:hAnsi="Verdana"/>
          <w:color w:val="4F6228"/>
          <w:sz w:val="18"/>
          <w:szCs w:val="18"/>
        </w:rPr>
        <w:t xml:space="preserve"> or </w:t>
      </w:r>
      <w:proofErr w:type="spellStart"/>
      <w:r w:rsidR="00CE7B6D">
        <w:rPr>
          <w:rFonts w:ascii="Verdana" w:hAnsi="Verdana"/>
          <w:color w:val="4F6228"/>
          <w:sz w:val="18"/>
          <w:szCs w:val="18"/>
        </w:rPr>
        <w:t>algae</w:t>
      </w:r>
      <w:proofErr w:type="spellEnd"/>
      <w:r w:rsidR="00CE7B6D">
        <w:rPr>
          <w:rFonts w:ascii="Verdana" w:hAnsi="Verdana"/>
          <w:color w:val="4F6228"/>
          <w:sz w:val="18"/>
          <w:szCs w:val="18"/>
        </w:rPr>
        <w:t xml:space="preserve">, </w:t>
      </w:r>
      <w:proofErr w:type="spellStart"/>
      <w:r w:rsidR="00CE7B6D">
        <w:rPr>
          <w:rFonts w:ascii="Verdana" w:hAnsi="Verdana"/>
          <w:color w:val="4F6228"/>
          <w:sz w:val="18"/>
          <w:szCs w:val="18"/>
        </w:rPr>
        <w:t>treat</w:t>
      </w:r>
      <w:proofErr w:type="spellEnd"/>
      <w:r w:rsidR="00CE7B6D">
        <w:rPr>
          <w:rFonts w:ascii="Verdana" w:hAnsi="Verdana"/>
          <w:color w:val="4F6228"/>
          <w:sz w:val="18"/>
          <w:szCs w:val="18"/>
        </w:rPr>
        <w:t xml:space="preserve"> the surface </w:t>
      </w:r>
      <w:proofErr w:type="spellStart"/>
      <w:r w:rsidR="00CE7B6D">
        <w:rPr>
          <w:rFonts w:ascii="Verdana" w:hAnsi="Verdana"/>
          <w:color w:val="4F6228"/>
          <w:sz w:val="18"/>
          <w:szCs w:val="18"/>
        </w:rPr>
        <w:t>with</w:t>
      </w:r>
      <w:proofErr w:type="spellEnd"/>
      <w:r w:rsidR="00CE7B6D">
        <w:rPr>
          <w:rFonts w:ascii="Verdana" w:hAnsi="Verdana"/>
          <w:color w:val="4F6228"/>
          <w:sz w:val="18"/>
          <w:szCs w:val="18"/>
        </w:rPr>
        <w:t xml:space="preserve"> </w:t>
      </w:r>
      <w:proofErr w:type="spellStart"/>
      <w:r w:rsidR="00CE7B6D">
        <w:rPr>
          <w:rFonts w:ascii="Verdana" w:hAnsi="Verdana"/>
          <w:color w:val="4F6228"/>
          <w:sz w:val="18"/>
          <w:szCs w:val="18"/>
        </w:rPr>
        <w:t>adequate</w:t>
      </w:r>
      <w:proofErr w:type="spellEnd"/>
      <w:r w:rsidR="00CE7B6D">
        <w:rPr>
          <w:rFonts w:ascii="Verdana" w:hAnsi="Verdana"/>
          <w:color w:val="4F6228"/>
          <w:sz w:val="18"/>
          <w:szCs w:val="18"/>
        </w:rPr>
        <w:t xml:space="preserve"> </w:t>
      </w:r>
      <w:proofErr w:type="gramStart"/>
      <w:r w:rsidR="00CE7B6D">
        <w:rPr>
          <w:rFonts w:ascii="Verdana" w:hAnsi="Verdana"/>
          <w:color w:val="4F6228"/>
          <w:sz w:val="18"/>
          <w:szCs w:val="18"/>
        </w:rPr>
        <w:t xml:space="preserve">biocides </w:t>
      </w:r>
      <w:r w:rsidRPr="00DE7794">
        <w:rPr>
          <w:rFonts w:ascii="Verdana" w:hAnsi="Verdana"/>
          <w:color w:val="4F6228"/>
          <w:sz w:val="18"/>
          <w:szCs w:val="18"/>
        </w:rPr>
        <w:t xml:space="preserve"> </w:t>
      </w:r>
      <w:proofErr w:type="spellStart"/>
      <w:r w:rsidRPr="00DE7794">
        <w:rPr>
          <w:rFonts w:ascii="Verdana" w:hAnsi="Verdana"/>
          <w:b/>
          <w:color w:val="4F6228"/>
          <w:sz w:val="18"/>
          <w:szCs w:val="18"/>
        </w:rPr>
        <w:t>Soluzione</w:t>
      </w:r>
      <w:proofErr w:type="spellEnd"/>
      <w:proofErr w:type="gramEnd"/>
      <w:r w:rsidRPr="00DE7794">
        <w:rPr>
          <w:rFonts w:ascii="Verdana" w:hAnsi="Verdana"/>
          <w:b/>
          <w:color w:val="4F6228"/>
          <w:sz w:val="18"/>
          <w:szCs w:val="18"/>
        </w:rPr>
        <w:t xml:space="preserve"> ST PA/0800</w:t>
      </w:r>
      <w:r w:rsidRPr="00DE7794">
        <w:rPr>
          <w:rFonts w:ascii="Verdana" w:hAnsi="Verdana"/>
          <w:color w:val="4F6228"/>
          <w:sz w:val="18"/>
          <w:szCs w:val="18"/>
        </w:rPr>
        <w:t>.</w:t>
      </w:r>
    </w:p>
    <w:p w14:paraId="153736FD" w14:textId="19E2BB89" w:rsidR="003C2893" w:rsidRPr="00DE7794" w:rsidRDefault="003C2893" w:rsidP="003C2893">
      <w:pPr>
        <w:tabs>
          <w:tab w:val="left" w:pos="5565"/>
        </w:tabs>
        <w:spacing w:line="276" w:lineRule="auto"/>
        <w:rPr>
          <w:rFonts w:ascii="Verdana" w:hAnsi="Verdana"/>
          <w:color w:val="4F6228"/>
          <w:sz w:val="18"/>
          <w:szCs w:val="18"/>
        </w:rPr>
      </w:pPr>
      <w:r w:rsidRPr="00DE7794">
        <w:rPr>
          <w:rFonts w:ascii="Verdana" w:hAnsi="Verdana"/>
          <w:color w:val="4F6228"/>
          <w:sz w:val="18"/>
          <w:szCs w:val="18"/>
        </w:rPr>
        <w:t xml:space="preserve">- </w:t>
      </w:r>
      <w:r w:rsidR="009A63FD">
        <w:rPr>
          <w:rFonts w:ascii="Verdana" w:hAnsi="Verdana"/>
          <w:color w:val="4F6228"/>
          <w:sz w:val="18"/>
          <w:szCs w:val="18"/>
        </w:rPr>
        <w:t xml:space="preserve">If </w:t>
      </w:r>
      <w:proofErr w:type="spellStart"/>
      <w:r w:rsidR="009A63FD">
        <w:rPr>
          <w:rFonts w:ascii="Verdana" w:hAnsi="Verdana"/>
          <w:color w:val="4F6228"/>
          <w:sz w:val="18"/>
          <w:szCs w:val="18"/>
        </w:rPr>
        <w:t>necessary</w:t>
      </w:r>
      <w:proofErr w:type="spellEnd"/>
      <w:r w:rsidR="009A63FD">
        <w:rPr>
          <w:rFonts w:ascii="Verdana" w:hAnsi="Verdana"/>
          <w:color w:val="4F6228"/>
          <w:sz w:val="18"/>
          <w:szCs w:val="18"/>
        </w:rPr>
        <w:t xml:space="preserve">, </w:t>
      </w:r>
      <w:proofErr w:type="spellStart"/>
      <w:r w:rsidR="009A63FD">
        <w:rPr>
          <w:rFonts w:ascii="Verdana" w:hAnsi="Verdana"/>
          <w:color w:val="4F6228"/>
          <w:sz w:val="18"/>
          <w:szCs w:val="18"/>
        </w:rPr>
        <w:t>apply</w:t>
      </w:r>
      <w:proofErr w:type="spellEnd"/>
      <w:r w:rsidR="009A63FD">
        <w:rPr>
          <w:rFonts w:ascii="Verdana" w:hAnsi="Verdana"/>
          <w:color w:val="4F6228"/>
          <w:sz w:val="18"/>
          <w:szCs w:val="18"/>
        </w:rPr>
        <w:t xml:space="preserve"> </w:t>
      </w:r>
      <w:proofErr w:type="spellStart"/>
      <w:r w:rsidR="009A63FD">
        <w:rPr>
          <w:rFonts w:ascii="Verdana" w:hAnsi="Verdana"/>
          <w:color w:val="4F6228"/>
          <w:sz w:val="18"/>
          <w:szCs w:val="18"/>
        </w:rPr>
        <w:t>a</w:t>
      </w:r>
      <w:proofErr w:type="spellEnd"/>
      <w:r w:rsidR="009A63FD">
        <w:rPr>
          <w:rFonts w:ascii="Verdana" w:hAnsi="Verdana"/>
          <w:color w:val="4F6228"/>
          <w:sz w:val="18"/>
          <w:szCs w:val="18"/>
        </w:rPr>
        <w:t xml:space="preserve"> </w:t>
      </w:r>
      <w:proofErr w:type="spellStart"/>
      <w:r w:rsidR="009A63FD">
        <w:rPr>
          <w:rFonts w:ascii="Verdana" w:hAnsi="Verdana"/>
          <w:color w:val="4F6228"/>
          <w:sz w:val="18"/>
          <w:szCs w:val="18"/>
        </w:rPr>
        <w:t>coat</w:t>
      </w:r>
      <w:proofErr w:type="spellEnd"/>
      <w:r w:rsidR="009A63FD">
        <w:rPr>
          <w:rFonts w:ascii="Verdana" w:hAnsi="Verdana"/>
          <w:color w:val="4F6228"/>
          <w:sz w:val="18"/>
          <w:szCs w:val="18"/>
        </w:rPr>
        <w:t xml:space="preserve"> of water-</w:t>
      </w:r>
      <w:proofErr w:type="spellStart"/>
      <w:r w:rsidR="009A63FD">
        <w:rPr>
          <w:rFonts w:ascii="Verdana" w:hAnsi="Verdana"/>
          <w:color w:val="4F6228"/>
          <w:sz w:val="18"/>
          <w:szCs w:val="18"/>
        </w:rPr>
        <w:t>based</w:t>
      </w:r>
      <w:proofErr w:type="spellEnd"/>
      <w:r w:rsidR="009A63FD">
        <w:rPr>
          <w:rFonts w:ascii="Verdana" w:hAnsi="Verdana"/>
          <w:color w:val="4F6228"/>
          <w:sz w:val="18"/>
          <w:szCs w:val="18"/>
        </w:rPr>
        <w:t xml:space="preserve"> </w:t>
      </w:r>
      <w:proofErr w:type="spellStart"/>
      <w:r w:rsidR="009A63FD">
        <w:rPr>
          <w:rFonts w:ascii="Verdana" w:hAnsi="Verdana"/>
          <w:color w:val="4F6228"/>
          <w:sz w:val="18"/>
          <w:szCs w:val="18"/>
        </w:rPr>
        <w:t>insulating</w:t>
      </w:r>
      <w:proofErr w:type="spellEnd"/>
      <w:r w:rsidR="009A63FD">
        <w:rPr>
          <w:rFonts w:ascii="Verdana" w:hAnsi="Verdana"/>
          <w:color w:val="4F6228"/>
          <w:sz w:val="18"/>
          <w:szCs w:val="18"/>
        </w:rPr>
        <w:t xml:space="preserve"> fixer</w:t>
      </w:r>
      <w:r w:rsidRPr="00DE7794">
        <w:rPr>
          <w:rFonts w:ascii="Verdana" w:hAnsi="Verdana"/>
          <w:color w:val="4F6228"/>
          <w:sz w:val="18"/>
          <w:szCs w:val="18"/>
        </w:rPr>
        <w:t xml:space="preserve"> </w:t>
      </w:r>
      <w:proofErr w:type="spellStart"/>
      <w:r w:rsidRPr="00DE7794">
        <w:rPr>
          <w:rFonts w:ascii="Verdana" w:hAnsi="Verdana"/>
          <w:b/>
          <w:color w:val="4F6228"/>
          <w:sz w:val="18"/>
          <w:szCs w:val="18"/>
        </w:rPr>
        <w:t>Isofree</w:t>
      </w:r>
      <w:proofErr w:type="spellEnd"/>
      <w:r w:rsidRPr="00DE7794">
        <w:rPr>
          <w:rFonts w:ascii="Verdana" w:hAnsi="Verdana"/>
          <w:b/>
          <w:color w:val="4F6228"/>
          <w:sz w:val="18"/>
          <w:szCs w:val="18"/>
        </w:rPr>
        <w:t xml:space="preserve"> IS/0245</w:t>
      </w:r>
      <w:r w:rsidRPr="00DE7794">
        <w:rPr>
          <w:rFonts w:ascii="Verdana" w:hAnsi="Verdana"/>
          <w:color w:val="4F6228"/>
          <w:sz w:val="18"/>
          <w:szCs w:val="18"/>
        </w:rPr>
        <w:t xml:space="preserve">. </w:t>
      </w:r>
    </w:p>
    <w:p w14:paraId="02453B64" w14:textId="2C68830F" w:rsidR="003C2893" w:rsidRPr="00DE7794" w:rsidRDefault="003C2893" w:rsidP="003C2893">
      <w:pPr>
        <w:tabs>
          <w:tab w:val="left" w:pos="5565"/>
        </w:tabs>
        <w:spacing w:line="276" w:lineRule="auto"/>
        <w:rPr>
          <w:rFonts w:ascii="Verdana" w:hAnsi="Verdana"/>
          <w:color w:val="4F6228"/>
          <w:sz w:val="18"/>
          <w:szCs w:val="18"/>
        </w:rPr>
      </w:pPr>
      <w:r w:rsidRPr="00DE7794">
        <w:rPr>
          <w:rFonts w:ascii="Verdana" w:hAnsi="Verdana"/>
          <w:color w:val="4F6228"/>
          <w:sz w:val="18"/>
          <w:szCs w:val="18"/>
        </w:rPr>
        <w:t xml:space="preserve">- </w:t>
      </w:r>
      <w:r w:rsidR="009A63FD">
        <w:rPr>
          <w:rFonts w:ascii="Verdana" w:hAnsi="Verdana"/>
          <w:color w:val="4F6228"/>
          <w:sz w:val="18"/>
          <w:szCs w:val="18"/>
        </w:rPr>
        <w:t xml:space="preserve">Apply one or </w:t>
      </w:r>
      <w:proofErr w:type="spellStart"/>
      <w:r w:rsidR="009A63FD">
        <w:rPr>
          <w:rFonts w:ascii="Verdana" w:hAnsi="Verdana"/>
          <w:color w:val="4F6228"/>
          <w:sz w:val="18"/>
          <w:szCs w:val="18"/>
        </w:rPr>
        <w:t>two</w:t>
      </w:r>
      <w:proofErr w:type="spellEnd"/>
      <w:r w:rsidR="009A63FD">
        <w:rPr>
          <w:rFonts w:ascii="Verdana" w:hAnsi="Verdana"/>
          <w:color w:val="4F6228"/>
          <w:sz w:val="18"/>
          <w:szCs w:val="18"/>
        </w:rPr>
        <w:t xml:space="preserve"> </w:t>
      </w:r>
      <w:proofErr w:type="spellStart"/>
      <w:r w:rsidR="009A63FD">
        <w:rPr>
          <w:rFonts w:ascii="Verdana" w:hAnsi="Verdana"/>
          <w:color w:val="4F6228"/>
          <w:sz w:val="18"/>
          <w:szCs w:val="18"/>
        </w:rPr>
        <w:t>coats</w:t>
      </w:r>
      <w:proofErr w:type="spellEnd"/>
      <w:r w:rsidR="009A63FD">
        <w:rPr>
          <w:rFonts w:ascii="Verdana" w:hAnsi="Verdana"/>
          <w:color w:val="4F6228"/>
          <w:sz w:val="18"/>
          <w:szCs w:val="18"/>
        </w:rPr>
        <w:t xml:space="preserve"> of </w:t>
      </w:r>
      <w:proofErr w:type="spellStart"/>
      <w:r w:rsidR="009A63FD">
        <w:rPr>
          <w:rFonts w:ascii="Verdana" w:hAnsi="Verdana"/>
          <w:color w:val="4F6228"/>
          <w:sz w:val="18"/>
          <w:szCs w:val="18"/>
        </w:rPr>
        <w:t>washable</w:t>
      </w:r>
      <w:proofErr w:type="spellEnd"/>
      <w:r w:rsidR="009A63FD">
        <w:rPr>
          <w:rFonts w:ascii="Verdana" w:hAnsi="Verdana"/>
          <w:color w:val="4F6228"/>
          <w:sz w:val="18"/>
          <w:szCs w:val="18"/>
        </w:rPr>
        <w:t xml:space="preserve"> </w:t>
      </w:r>
      <w:proofErr w:type="spellStart"/>
      <w:r w:rsidR="009A63FD">
        <w:rPr>
          <w:rFonts w:ascii="Verdana" w:hAnsi="Verdana"/>
          <w:color w:val="4F6228"/>
          <w:sz w:val="18"/>
          <w:szCs w:val="18"/>
        </w:rPr>
        <w:t>paint</w:t>
      </w:r>
      <w:proofErr w:type="spellEnd"/>
      <w:r w:rsidRPr="00DE7794">
        <w:rPr>
          <w:color w:val="4F6228"/>
        </w:rPr>
        <w:t xml:space="preserve"> </w:t>
      </w:r>
      <w:r w:rsidRPr="00DE7794">
        <w:rPr>
          <w:rFonts w:ascii="Verdana" w:hAnsi="Verdana"/>
          <w:b/>
          <w:color w:val="4F6228"/>
          <w:sz w:val="18"/>
          <w:szCs w:val="18"/>
        </w:rPr>
        <w:t xml:space="preserve">SM </w:t>
      </w:r>
      <w:proofErr w:type="spellStart"/>
      <w:r w:rsidRPr="00DE7794">
        <w:rPr>
          <w:rFonts w:ascii="Verdana" w:hAnsi="Verdana"/>
          <w:b/>
          <w:color w:val="4F6228"/>
          <w:sz w:val="18"/>
          <w:szCs w:val="18"/>
        </w:rPr>
        <w:t>Ecologica</w:t>
      </w:r>
      <w:proofErr w:type="spellEnd"/>
      <w:r w:rsidRPr="00DE7794">
        <w:rPr>
          <w:rFonts w:ascii="Verdana" w:hAnsi="Verdana"/>
          <w:b/>
          <w:color w:val="4F6228"/>
          <w:sz w:val="18"/>
          <w:szCs w:val="18"/>
        </w:rPr>
        <w:t xml:space="preserve"> PL/1158</w:t>
      </w:r>
      <w:r w:rsidRPr="00DE7794">
        <w:rPr>
          <w:rFonts w:ascii="Verdana" w:hAnsi="Verdana"/>
          <w:color w:val="4F6228"/>
          <w:sz w:val="18"/>
          <w:szCs w:val="18"/>
        </w:rPr>
        <w:t>.</w:t>
      </w:r>
    </w:p>
    <w:p w14:paraId="350416A3" w14:textId="77777777" w:rsidR="003C2893" w:rsidRPr="00DE7794" w:rsidRDefault="003C2893" w:rsidP="003C2893">
      <w:pPr>
        <w:tabs>
          <w:tab w:val="left" w:pos="5565"/>
        </w:tabs>
        <w:spacing w:line="276" w:lineRule="auto"/>
        <w:rPr>
          <w:rFonts w:ascii="Verdana" w:hAnsi="Verdana"/>
          <w:color w:val="FF0000"/>
          <w:sz w:val="18"/>
          <w:szCs w:val="18"/>
        </w:rPr>
      </w:pPr>
    </w:p>
    <w:p w14:paraId="78E5449A" w14:textId="7E4F14D4" w:rsidR="003C2893" w:rsidRPr="00DE7794" w:rsidRDefault="001666D5" w:rsidP="003C2893">
      <w:pPr>
        <w:tabs>
          <w:tab w:val="left" w:pos="5565"/>
        </w:tabs>
        <w:spacing w:line="276" w:lineRule="auto"/>
        <w:rPr>
          <w:rFonts w:ascii="Verdana" w:hAnsi="Verdana"/>
          <w:color w:val="4F6228"/>
          <w:sz w:val="18"/>
          <w:szCs w:val="18"/>
        </w:rPr>
      </w:pPr>
      <w:r>
        <w:rPr>
          <w:rFonts w:ascii="Verdana" w:hAnsi="Verdana"/>
          <w:color w:val="4F6228"/>
          <w:sz w:val="18"/>
          <w:szCs w:val="18"/>
        </w:rPr>
        <w:t xml:space="preserve">Old </w:t>
      </w:r>
      <w:proofErr w:type="spellStart"/>
      <w:r>
        <w:rPr>
          <w:rFonts w:ascii="Verdana" w:hAnsi="Verdana"/>
          <w:color w:val="4F6228"/>
          <w:sz w:val="18"/>
          <w:szCs w:val="18"/>
        </w:rPr>
        <w:t>paint</w:t>
      </w:r>
      <w:proofErr w:type="spellEnd"/>
      <w:r w:rsidR="003C2893" w:rsidRPr="00DE7794">
        <w:rPr>
          <w:rFonts w:ascii="Verdana" w:hAnsi="Verdana"/>
          <w:color w:val="4F6228"/>
          <w:sz w:val="18"/>
          <w:szCs w:val="18"/>
        </w:rPr>
        <w:t xml:space="preserve"> </w:t>
      </w:r>
    </w:p>
    <w:p w14:paraId="0E85D38A" w14:textId="2A0C5A1F" w:rsidR="003C2893" w:rsidRPr="00DE7794" w:rsidRDefault="003C2893" w:rsidP="003C2893">
      <w:pPr>
        <w:tabs>
          <w:tab w:val="left" w:pos="5565"/>
        </w:tabs>
        <w:spacing w:line="276" w:lineRule="auto"/>
        <w:rPr>
          <w:rFonts w:ascii="Verdana" w:hAnsi="Verdana"/>
          <w:b/>
          <w:color w:val="4F6228"/>
          <w:sz w:val="18"/>
          <w:szCs w:val="18"/>
        </w:rPr>
      </w:pPr>
      <w:r w:rsidRPr="00DE7794">
        <w:rPr>
          <w:rFonts w:ascii="Verdana" w:hAnsi="Verdana"/>
          <w:color w:val="4F6228"/>
          <w:sz w:val="18"/>
          <w:szCs w:val="18"/>
        </w:rPr>
        <w:t xml:space="preserve">- </w:t>
      </w:r>
      <w:r w:rsidR="001666D5">
        <w:rPr>
          <w:rFonts w:ascii="Verdana" w:hAnsi="Verdana"/>
          <w:color w:val="4F6228"/>
          <w:sz w:val="18"/>
          <w:szCs w:val="18"/>
        </w:rPr>
        <w:t xml:space="preserve">If the </w:t>
      </w:r>
      <w:proofErr w:type="spellStart"/>
      <w:r w:rsidR="001666D5">
        <w:rPr>
          <w:rFonts w:ascii="Verdana" w:hAnsi="Verdana"/>
          <w:color w:val="4F6228"/>
          <w:sz w:val="18"/>
          <w:szCs w:val="18"/>
        </w:rPr>
        <w:t>old</w:t>
      </w:r>
      <w:proofErr w:type="spellEnd"/>
      <w:r w:rsidR="001666D5">
        <w:rPr>
          <w:rFonts w:ascii="Verdana" w:hAnsi="Verdana"/>
          <w:color w:val="4F6228"/>
          <w:sz w:val="18"/>
          <w:szCs w:val="18"/>
        </w:rPr>
        <w:t xml:space="preserve"> </w:t>
      </w:r>
      <w:proofErr w:type="spellStart"/>
      <w:r w:rsidR="001666D5">
        <w:rPr>
          <w:rFonts w:ascii="Verdana" w:hAnsi="Verdana"/>
          <w:color w:val="4F6228"/>
          <w:sz w:val="18"/>
          <w:szCs w:val="18"/>
        </w:rPr>
        <w:t>paint</w:t>
      </w:r>
      <w:proofErr w:type="spellEnd"/>
      <w:r w:rsidR="001666D5">
        <w:rPr>
          <w:rFonts w:ascii="Verdana" w:hAnsi="Verdana"/>
          <w:color w:val="4F6228"/>
          <w:sz w:val="18"/>
          <w:szCs w:val="18"/>
        </w:rPr>
        <w:t xml:space="preserve"> </w:t>
      </w:r>
      <w:proofErr w:type="spellStart"/>
      <w:r w:rsidR="001666D5">
        <w:rPr>
          <w:rFonts w:ascii="Verdana" w:hAnsi="Verdana"/>
          <w:color w:val="4F6228"/>
          <w:sz w:val="18"/>
          <w:szCs w:val="18"/>
        </w:rPr>
        <w:t>is</w:t>
      </w:r>
      <w:proofErr w:type="spellEnd"/>
      <w:r w:rsidR="001666D5">
        <w:rPr>
          <w:rFonts w:ascii="Verdana" w:hAnsi="Verdana"/>
          <w:color w:val="4F6228"/>
          <w:sz w:val="18"/>
          <w:szCs w:val="18"/>
        </w:rPr>
        <w:t xml:space="preserve"> not </w:t>
      </w:r>
      <w:proofErr w:type="spellStart"/>
      <w:r w:rsidR="001666D5">
        <w:rPr>
          <w:rFonts w:ascii="Verdana" w:hAnsi="Verdana"/>
          <w:color w:val="4F6228"/>
          <w:sz w:val="18"/>
          <w:szCs w:val="18"/>
        </w:rPr>
        <w:t>perfectly</w:t>
      </w:r>
      <w:proofErr w:type="spellEnd"/>
      <w:r w:rsidR="001666D5">
        <w:rPr>
          <w:rFonts w:ascii="Verdana" w:hAnsi="Verdana"/>
          <w:color w:val="4F6228"/>
          <w:sz w:val="18"/>
          <w:szCs w:val="18"/>
        </w:rPr>
        <w:t xml:space="preserve"> </w:t>
      </w:r>
      <w:proofErr w:type="spellStart"/>
      <w:r w:rsidR="001666D5">
        <w:rPr>
          <w:rFonts w:ascii="Verdana" w:hAnsi="Verdana"/>
          <w:color w:val="4F6228"/>
          <w:sz w:val="18"/>
          <w:szCs w:val="18"/>
        </w:rPr>
        <w:t>anchored</w:t>
      </w:r>
      <w:proofErr w:type="spellEnd"/>
      <w:r w:rsidR="001666D5">
        <w:rPr>
          <w:rFonts w:ascii="Verdana" w:hAnsi="Verdana"/>
          <w:color w:val="4F6228"/>
          <w:sz w:val="18"/>
          <w:szCs w:val="18"/>
        </w:rPr>
        <w:t xml:space="preserve"> to the surface </w:t>
      </w:r>
      <w:proofErr w:type="spellStart"/>
      <w:r w:rsidR="001666D5">
        <w:rPr>
          <w:rFonts w:ascii="Verdana" w:hAnsi="Verdana"/>
          <w:color w:val="4F6228"/>
          <w:sz w:val="18"/>
          <w:szCs w:val="18"/>
        </w:rPr>
        <w:t>it</w:t>
      </w:r>
      <w:proofErr w:type="spellEnd"/>
      <w:r w:rsidR="001666D5">
        <w:rPr>
          <w:rFonts w:ascii="Verdana" w:hAnsi="Verdana"/>
          <w:color w:val="4F6228"/>
          <w:sz w:val="18"/>
          <w:szCs w:val="18"/>
        </w:rPr>
        <w:t xml:space="preserve"> </w:t>
      </w:r>
      <w:proofErr w:type="spellStart"/>
      <w:r w:rsidR="001666D5">
        <w:rPr>
          <w:rFonts w:ascii="Verdana" w:hAnsi="Verdana"/>
          <w:color w:val="4F6228"/>
          <w:sz w:val="18"/>
          <w:szCs w:val="18"/>
        </w:rPr>
        <w:t>should</w:t>
      </w:r>
      <w:proofErr w:type="spellEnd"/>
      <w:r w:rsidR="001666D5">
        <w:rPr>
          <w:rFonts w:ascii="Verdana" w:hAnsi="Verdana"/>
          <w:color w:val="4F6228"/>
          <w:sz w:val="18"/>
          <w:szCs w:val="18"/>
        </w:rPr>
        <w:t xml:space="preserve"> </w:t>
      </w:r>
      <w:proofErr w:type="spellStart"/>
      <w:r w:rsidR="001666D5">
        <w:rPr>
          <w:rFonts w:ascii="Verdana" w:hAnsi="Verdana"/>
          <w:color w:val="4F6228"/>
          <w:sz w:val="18"/>
          <w:szCs w:val="18"/>
        </w:rPr>
        <w:t>be</w:t>
      </w:r>
      <w:proofErr w:type="spellEnd"/>
      <w:r w:rsidR="001666D5">
        <w:rPr>
          <w:rFonts w:ascii="Verdana" w:hAnsi="Verdana"/>
          <w:color w:val="4F6228"/>
          <w:sz w:val="18"/>
          <w:szCs w:val="18"/>
        </w:rPr>
        <w:t xml:space="preserve"> </w:t>
      </w:r>
      <w:proofErr w:type="spellStart"/>
      <w:r w:rsidR="001666D5">
        <w:rPr>
          <w:rFonts w:ascii="Verdana" w:hAnsi="Verdana"/>
          <w:color w:val="4F6228"/>
          <w:sz w:val="18"/>
          <w:szCs w:val="18"/>
        </w:rPr>
        <w:t>removed</w:t>
      </w:r>
      <w:proofErr w:type="spellEnd"/>
      <w:r w:rsidR="001666D5">
        <w:rPr>
          <w:rFonts w:ascii="Verdana" w:hAnsi="Verdana"/>
          <w:color w:val="4F6228"/>
          <w:sz w:val="18"/>
          <w:szCs w:val="18"/>
        </w:rPr>
        <w:t xml:space="preserve"> </w:t>
      </w:r>
      <w:proofErr w:type="spellStart"/>
      <w:r w:rsidR="001666D5">
        <w:rPr>
          <w:rFonts w:ascii="Verdana" w:hAnsi="Verdana"/>
          <w:color w:val="4F6228"/>
          <w:sz w:val="18"/>
          <w:szCs w:val="18"/>
        </w:rPr>
        <w:t>mechanically</w:t>
      </w:r>
      <w:proofErr w:type="spellEnd"/>
      <w:r w:rsidRPr="00DE7794">
        <w:rPr>
          <w:rFonts w:ascii="Verdana" w:hAnsi="Verdana"/>
          <w:color w:val="4F6228"/>
          <w:sz w:val="18"/>
          <w:szCs w:val="18"/>
        </w:rPr>
        <w:t>.</w:t>
      </w:r>
    </w:p>
    <w:p w14:paraId="3F1117E5" w14:textId="1D27C3DD" w:rsidR="003C2893" w:rsidRPr="00DE7794" w:rsidRDefault="003C2893" w:rsidP="003C2893">
      <w:pPr>
        <w:tabs>
          <w:tab w:val="left" w:pos="5565"/>
        </w:tabs>
        <w:spacing w:line="276" w:lineRule="auto"/>
        <w:rPr>
          <w:rFonts w:ascii="Verdana" w:hAnsi="Verdana"/>
          <w:color w:val="4F6228"/>
          <w:sz w:val="18"/>
          <w:szCs w:val="18"/>
        </w:rPr>
      </w:pPr>
      <w:r w:rsidRPr="00DE7794">
        <w:rPr>
          <w:rFonts w:ascii="Verdana" w:hAnsi="Verdana"/>
          <w:color w:val="4F6228"/>
          <w:sz w:val="18"/>
          <w:szCs w:val="18"/>
        </w:rPr>
        <w:t xml:space="preserve">- </w:t>
      </w:r>
      <w:proofErr w:type="spellStart"/>
      <w:r w:rsidR="001666D5">
        <w:rPr>
          <w:rFonts w:ascii="Verdana" w:hAnsi="Verdana"/>
          <w:color w:val="4F6228"/>
          <w:sz w:val="18"/>
          <w:szCs w:val="18"/>
        </w:rPr>
        <w:t>Any</w:t>
      </w:r>
      <w:proofErr w:type="spellEnd"/>
      <w:r w:rsidR="001666D5">
        <w:rPr>
          <w:rFonts w:ascii="Verdana" w:hAnsi="Verdana"/>
          <w:color w:val="4F6228"/>
          <w:sz w:val="18"/>
          <w:szCs w:val="18"/>
        </w:rPr>
        <w:t xml:space="preserve"> </w:t>
      </w:r>
      <w:proofErr w:type="spellStart"/>
      <w:r w:rsidR="001666D5">
        <w:rPr>
          <w:rFonts w:ascii="Verdana" w:hAnsi="Verdana"/>
          <w:color w:val="4F6228"/>
          <w:sz w:val="18"/>
          <w:szCs w:val="18"/>
        </w:rPr>
        <w:t>defects</w:t>
      </w:r>
      <w:proofErr w:type="spellEnd"/>
      <w:r w:rsidR="001666D5">
        <w:rPr>
          <w:rFonts w:ascii="Verdana" w:hAnsi="Verdana"/>
          <w:color w:val="4F6228"/>
          <w:sz w:val="18"/>
          <w:szCs w:val="18"/>
        </w:rPr>
        <w:t xml:space="preserve"> </w:t>
      </w:r>
      <w:proofErr w:type="spellStart"/>
      <w:r w:rsidR="001666D5">
        <w:rPr>
          <w:rFonts w:ascii="Verdana" w:hAnsi="Verdana"/>
          <w:color w:val="4F6228"/>
          <w:sz w:val="18"/>
          <w:szCs w:val="18"/>
        </w:rPr>
        <w:t>should</w:t>
      </w:r>
      <w:proofErr w:type="spellEnd"/>
      <w:r w:rsidR="001666D5">
        <w:rPr>
          <w:rFonts w:ascii="Verdana" w:hAnsi="Verdana"/>
          <w:color w:val="4F6228"/>
          <w:sz w:val="18"/>
          <w:szCs w:val="18"/>
        </w:rPr>
        <w:t xml:space="preserve"> </w:t>
      </w:r>
      <w:proofErr w:type="spellStart"/>
      <w:r w:rsidR="001666D5">
        <w:rPr>
          <w:rFonts w:ascii="Verdana" w:hAnsi="Verdana"/>
          <w:color w:val="4F6228"/>
          <w:sz w:val="18"/>
          <w:szCs w:val="18"/>
        </w:rPr>
        <w:t>be</w:t>
      </w:r>
      <w:proofErr w:type="spellEnd"/>
      <w:r w:rsidR="001666D5">
        <w:rPr>
          <w:rFonts w:ascii="Verdana" w:hAnsi="Verdana"/>
          <w:color w:val="4F6228"/>
          <w:sz w:val="18"/>
          <w:szCs w:val="18"/>
        </w:rPr>
        <w:t xml:space="preserve"> re-</w:t>
      </w:r>
      <w:proofErr w:type="spellStart"/>
      <w:r w:rsidR="001666D5">
        <w:rPr>
          <w:rFonts w:ascii="Verdana" w:hAnsi="Verdana"/>
          <w:color w:val="4F6228"/>
          <w:sz w:val="18"/>
          <w:szCs w:val="18"/>
        </w:rPr>
        <w:t>touched</w:t>
      </w:r>
      <w:proofErr w:type="spellEnd"/>
      <w:r w:rsidRPr="00DE7794">
        <w:rPr>
          <w:rFonts w:ascii="Verdana" w:hAnsi="Verdana"/>
          <w:color w:val="4F6228"/>
          <w:sz w:val="18"/>
          <w:szCs w:val="18"/>
        </w:rPr>
        <w:t>.</w:t>
      </w:r>
    </w:p>
    <w:p w14:paraId="0DCE7FF7" w14:textId="3099284F" w:rsidR="003C2893" w:rsidRPr="00DE7794" w:rsidRDefault="003C2893" w:rsidP="003C2893">
      <w:pPr>
        <w:tabs>
          <w:tab w:val="left" w:pos="5565"/>
        </w:tabs>
        <w:spacing w:line="276" w:lineRule="auto"/>
        <w:rPr>
          <w:rFonts w:ascii="Verdana" w:hAnsi="Verdana"/>
          <w:color w:val="4F6228"/>
          <w:sz w:val="18"/>
          <w:szCs w:val="18"/>
        </w:rPr>
      </w:pPr>
      <w:r w:rsidRPr="00DE7794">
        <w:rPr>
          <w:rFonts w:ascii="Verdana" w:hAnsi="Verdana"/>
          <w:color w:val="4F6228"/>
          <w:sz w:val="18"/>
          <w:szCs w:val="18"/>
        </w:rPr>
        <w:t xml:space="preserve">- In </w:t>
      </w:r>
      <w:r w:rsidR="001666D5">
        <w:rPr>
          <w:rFonts w:ascii="Verdana" w:hAnsi="Verdana"/>
          <w:color w:val="4F6228"/>
          <w:sz w:val="18"/>
          <w:szCs w:val="18"/>
        </w:rPr>
        <w:t xml:space="preserve">the </w:t>
      </w:r>
      <w:proofErr w:type="spellStart"/>
      <w:r w:rsidR="001666D5">
        <w:rPr>
          <w:rFonts w:ascii="Verdana" w:hAnsi="Verdana"/>
          <w:color w:val="4F6228"/>
          <w:sz w:val="18"/>
          <w:szCs w:val="18"/>
        </w:rPr>
        <w:t>presence</w:t>
      </w:r>
      <w:proofErr w:type="spellEnd"/>
      <w:r w:rsidR="001666D5">
        <w:rPr>
          <w:rFonts w:ascii="Verdana" w:hAnsi="Verdana"/>
          <w:color w:val="4F6228"/>
          <w:sz w:val="18"/>
          <w:szCs w:val="18"/>
        </w:rPr>
        <w:t xml:space="preserve"> of </w:t>
      </w:r>
      <w:proofErr w:type="spellStart"/>
      <w:r w:rsidR="001666D5">
        <w:rPr>
          <w:rFonts w:ascii="Verdana" w:hAnsi="Verdana"/>
          <w:color w:val="4F6228"/>
          <w:sz w:val="18"/>
          <w:szCs w:val="18"/>
        </w:rPr>
        <w:t>moulds</w:t>
      </w:r>
      <w:proofErr w:type="spellEnd"/>
      <w:r w:rsidR="001666D5">
        <w:rPr>
          <w:rFonts w:ascii="Verdana" w:hAnsi="Verdana"/>
          <w:color w:val="4F6228"/>
          <w:sz w:val="18"/>
          <w:szCs w:val="18"/>
        </w:rPr>
        <w:t xml:space="preserve"> or </w:t>
      </w:r>
      <w:proofErr w:type="spellStart"/>
      <w:r w:rsidR="001666D5">
        <w:rPr>
          <w:rFonts w:ascii="Verdana" w:hAnsi="Verdana"/>
          <w:color w:val="4F6228"/>
          <w:sz w:val="18"/>
          <w:szCs w:val="18"/>
        </w:rPr>
        <w:t>algae</w:t>
      </w:r>
      <w:proofErr w:type="spellEnd"/>
      <w:r w:rsidR="001666D5">
        <w:rPr>
          <w:rFonts w:ascii="Verdana" w:hAnsi="Verdana"/>
          <w:color w:val="4F6228"/>
          <w:sz w:val="18"/>
          <w:szCs w:val="18"/>
        </w:rPr>
        <w:t xml:space="preserve"> </w:t>
      </w:r>
      <w:proofErr w:type="spellStart"/>
      <w:r w:rsidR="001666D5">
        <w:rPr>
          <w:rFonts w:ascii="Verdana" w:hAnsi="Verdana"/>
          <w:color w:val="4F6228"/>
          <w:sz w:val="18"/>
          <w:szCs w:val="18"/>
        </w:rPr>
        <w:t>treat</w:t>
      </w:r>
      <w:proofErr w:type="spellEnd"/>
      <w:r w:rsidR="001666D5">
        <w:rPr>
          <w:rFonts w:ascii="Verdana" w:hAnsi="Verdana"/>
          <w:color w:val="4F6228"/>
          <w:sz w:val="18"/>
          <w:szCs w:val="18"/>
        </w:rPr>
        <w:t xml:space="preserve"> the surface </w:t>
      </w:r>
      <w:proofErr w:type="spellStart"/>
      <w:r w:rsidR="001666D5">
        <w:rPr>
          <w:rFonts w:ascii="Verdana" w:hAnsi="Verdana"/>
          <w:color w:val="4F6228"/>
          <w:sz w:val="18"/>
          <w:szCs w:val="18"/>
        </w:rPr>
        <w:t>with</w:t>
      </w:r>
      <w:proofErr w:type="spellEnd"/>
      <w:r w:rsidR="001666D5">
        <w:rPr>
          <w:rFonts w:ascii="Verdana" w:hAnsi="Verdana"/>
          <w:color w:val="4F6228"/>
          <w:sz w:val="18"/>
          <w:szCs w:val="18"/>
        </w:rPr>
        <w:t xml:space="preserve"> </w:t>
      </w:r>
      <w:proofErr w:type="spellStart"/>
      <w:r w:rsidR="001666D5">
        <w:rPr>
          <w:rFonts w:ascii="Verdana" w:hAnsi="Verdana"/>
          <w:color w:val="4F6228"/>
          <w:sz w:val="18"/>
          <w:szCs w:val="18"/>
        </w:rPr>
        <w:t>adequate</w:t>
      </w:r>
      <w:proofErr w:type="spellEnd"/>
      <w:r w:rsidR="001666D5">
        <w:rPr>
          <w:rFonts w:ascii="Verdana" w:hAnsi="Verdana"/>
          <w:color w:val="4F6228"/>
          <w:sz w:val="18"/>
          <w:szCs w:val="18"/>
        </w:rPr>
        <w:t xml:space="preserve"> biocides</w:t>
      </w:r>
      <w:r w:rsidRPr="00DE7794">
        <w:rPr>
          <w:color w:val="4F6228"/>
        </w:rPr>
        <w:t xml:space="preserve"> </w:t>
      </w:r>
      <w:proofErr w:type="spellStart"/>
      <w:r w:rsidRPr="00DE7794">
        <w:rPr>
          <w:rFonts w:ascii="Verdana" w:hAnsi="Verdana"/>
          <w:b/>
          <w:color w:val="4F6228"/>
          <w:sz w:val="18"/>
          <w:szCs w:val="18"/>
        </w:rPr>
        <w:t>Soluzione</w:t>
      </w:r>
      <w:proofErr w:type="spellEnd"/>
      <w:r w:rsidRPr="00DE7794">
        <w:rPr>
          <w:rFonts w:ascii="Verdana" w:hAnsi="Verdana"/>
          <w:b/>
          <w:color w:val="4F6228"/>
          <w:sz w:val="18"/>
          <w:szCs w:val="18"/>
        </w:rPr>
        <w:t xml:space="preserve"> ST</w:t>
      </w:r>
      <w:r w:rsidRPr="00DE7794">
        <w:rPr>
          <w:rFonts w:ascii="Verdana" w:hAnsi="Verdana"/>
          <w:color w:val="4F6228"/>
          <w:sz w:val="18"/>
          <w:szCs w:val="18"/>
        </w:rPr>
        <w:t>.</w:t>
      </w:r>
    </w:p>
    <w:p w14:paraId="460FDD0E" w14:textId="6F0A68DD" w:rsidR="003C2893" w:rsidRPr="00DE7794" w:rsidRDefault="003C2893" w:rsidP="003C2893">
      <w:pPr>
        <w:tabs>
          <w:tab w:val="left" w:pos="5565"/>
        </w:tabs>
        <w:spacing w:line="276" w:lineRule="auto"/>
        <w:rPr>
          <w:rFonts w:ascii="Verdana" w:hAnsi="Verdana"/>
          <w:color w:val="4F6228"/>
          <w:sz w:val="18"/>
          <w:szCs w:val="18"/>
        </w:rPr>
      </w:pPr>
      <w:r w:rsidRPr="00DE7794">
        <w:rPr>
          <w:rFonts w:ascii="Verdana" w:hAnsi="Verdana"/>
          <w:color w:val="4F6228"/>
          <w:sz w:val="18"/>
          <w:szCs w:val="18"/>
        </w:rPr>
        <w:t xml:space="preserve">- </w:t>
      </w:r>
      <w:r w:rsidR="001666D5">
        <w:rPr>
          <w:rFonts w:ascii="Verdana" w:hAnsi="Verdana"/>
          <w:color w:val="4F6228"/>
          <w:sz w:val="18"/>
          <w:szCs w:val="18"/>
        </w:rPr>
        <w:t xml:space="preserve">If </w:t>
      </w:r>
      <w:proofErr w:type="spellStart"/>
      <w:r w:rsidR="001666D5">
        <w:rPr>
          <w:rFonts w:ascii="Verdana" w:hAnsi="Verdana"/>
          <w:color w:val="4F6228"/>
          <w:sz w:val="18"/>
          <w:szCs w:val="18"/>
        </w:rPr>
        <w:t>necessary</w:t>
      </w:r>
      <w:proofErr w:type="spellEnd"/>
      <w:r w:rsidR="001666D5">
        <w:rPr>
          <w:rFonts w:ascii="Verdana" w:hAnsi="Verdana"/>
          <w:color w:val="4F6228"/>
          <w:sz w:val="18"/>
          <w:szCs w:val="18"/>
        </w:rPr>
        <w:t xml:space="preserve"> </w:t>
      </w:r>
      <w:proofErr w:type="spellStart"/>
      <w:r w:rsidR="001666D5">
        <w:rPr>
          <w:rFonts w:ascii="Verdana" w:hAnsi="Verdana"/>
          <w:color w:val="4F6228"/>
          <w:sz w:val="18"/>
          <w:szCs w:val="18"/>
        </w:rPr>
        <w:t>apply</w:t>
      </w:r>
      <w:proofErr w:type="spellEnd"/>
      <w:r w:rsidR="001666D5">
        <w:rPr>
          <w:rFonts w:ascii="Verdana" w:hAnsi="Verdana"/>
          <w:color w:val="4F6228"/>
          <w:sz w:val="18"/>
          <w:szCs w:val="18"/>
        </w:rPr>
        <w:t xml:space="preserve"> </w:t>
      </w:r>
      <w:proofErr w:type="spellStart"/>
      <w:r w:rsidR="001666D5">
        <w:rPr>
          <w:rFonts w:ascii="Verdana" w:hAnsi="Verdana"/>
          <w:color w:val="4F6228"/>
          <w:sz w:val="18"/>
          <w:szCs w:val="18"/>
        </w:rPr>
        <w:t>a</w:t>
      </w:r>
      <w:proofErr w:type="spellEnd"/>
      <w:r w:rsidR="001666D5">
        <w:rPr>
          <w:rFonts w:ascii="Verdana" w:hAnsi="Verdana"/>
          <w:color w:val="4F6228"/>
          <w:sz w:val="18"/>
          <w:szCs w:val="18"/>
        </w:rPr>
        <w:t xml:space="preserve"> </w:t>
      </w:r>
      <w:proofErr w:type="spellStart"/>
      <w:r w:rsidR="001666D5">
        <w:rPr>
          <w:rFonts w:ascii="Verdana" w:hAnsi="Verdana"/>
          <w:color w:val="4F6228"/>
          <w:sz w:val="18"/>
          <w:szCs w:val="18"/>
        </w:rPr>
        <w:t>coat</w:t>
      </w:r>
      <w:proofErr w:type="spellEnd"/>
      <w:r w:rsidR="001666D5">
        <w:rPr>
          <w:rFonts w:ascii="Verdana" w:hAnsi="Verdana"/>
          <w:color w:val="4F6228"/>
          <w:sz w:val="18"/>
          <w:szCs w:val="18"/>
        </w:rPr>
        <w:t xml:space="preserve"> of water-</w:t>
      </w:r>
      <w:proofErr w:type="spellStart"/>
      <w:r w:rsidR="001666D5">
        <w:rPr>
          <w:rFonts w:ascii="Verdana" w:hAnsi="Verdana"/>
          <w:color w:val="4F6228"/>
          <w:sz w:val="18"/>
          <w:szCs w:val="18"/>
        </w:rPr>
        <w:t>based</w:t>
      </w:r>
      <w:proofErr w:type="spellEnd"/>
      <w:r w:rsidR="001666D5">
        <w:rPr>
          <w:rFonts w:ascii="Verdana" w:hAnsi="Verdana"/>
          <w:color w:val="4F6228"/>
          <w:sz w:val="18"/>
          <w:szCs w:val="18"/>
        </w:rPr>
        <w:t xml:space="preserve"> </w:t>
      </w:r>
      <w:proofErr w:type="spellStart"/>
      <w:r w:rsidR="001666D5">
        <w:rPr>
          <w:rFonts w:ascii="Verdana" w:hAnsi="Verdana"/>
          <w:color w:val="4F6228"/>
          <w:sz w:val="18"/>
          <w:szCs w:val="18"/>
        </w:rPr>
        <w:t>insulating</w:t>
      </w:r>
      <w:proofErr w:type="spellEnd"/>
      <w:r w:rsidR="001666D5">
        <w:rPr>
          <w:rFonts w:ascii="Verdana" w:hAnsi="Verdana"/>
          <w:color w:val="4F6228"/>
          <w:sz w:val="18"/>
          <w:szCs w:val="18"/>
        </w:rPr>
        <w:t xml:space="preserve"> fixer</w:t>
      </w:r>
      <w:r w:rsidRPr="00DE7794">
        <w:rPr>
          <w:rFonts w:ascii="Verdana" w:hAnsi="Verdana"/>
          <w:color w:val="4F6228"/>
          <w:sz w:val="18"/>
          <w:szCs w:val="18"/>
        </w:rPr>
        <w:t xml:space="preserve"> </w:t>
      </w:r>
      <w:proofErr w:type="spellStart"/>
      <w:r w:rsidRPr="00DE7794">
        <w:rPr>
          <w:rFonts w:ascii="Verdana" w:hAnsi="Verdana"/>
          <w:b/>
          <w:color w:val="4F6228"/>
          <w:sz w:val="18"/>
          <w:szCs w:val="18"/>
        </w:rPr>
        <w:t>Isofree</w:t>
      </w:r>
      <w:proofErr w:type="spellEnd"/>
      <w:r w:rsidRPr="00DE7794">
        <w:rPr>
          <w:rFonts w:ascii="Verdana" w:hAnsi="Verdana"/>
          <w:color w:val="4F6228"/>
          <w:sz w:val="18"/>
          <w:szCs w:val="18"/>
        </w:rPr>
        <w:t>.</w:t>
      </w:r>
    </w:p>
    <w:p w14:paraId="69A03002" w14:textId="55DE1585" w:rsidR="003C2893" w:rsidRPr="00DE7794" w:rsidRDefault="003C2893" w:rsidP="003C2893">
      <w:pPr>
        <w:tabs>
          <w:tab w:val="left" w:pos="5565"/>
        </w:tabs>
        <w:spacing w:line="276" w:lineRule="auto"/>
        <w:rPr>
          <w:rFonts w:ascii="Verdana" w:hAnsi="Verdana"/>
          <w:color w:val="4F6228"/>
          <w:sz w:val="18"/>
          <w:szCs w:val="18"/>
        </w:rPr>
      </w:pPr>
      <w:r w:rsidRPr="00DE7794">
        <w:rPr>
          <w:rFonts w:ascii="Verdana" w:hAnsi="Verdana"/>
          <w:color w:val="4F6228"/>
          <w:sz w:val="18"/>
          <w:szCs w:val="18"/>
        </w:rPr>
        <w:t>- Appl</w:t>
      </w:r>
      <w:r w:rsidR="001666D5">
        <w:rPr>
          <w:rFonts w:ascii="Verdana" w:hAnsi="Verdana"/>
          <w:color w:val="4F6228"/>
          <w:sz w:val="18"/>
          <w:szCs w:val="18"/>
        </w:rPr>
        <w:t xml:space="preserve">y one or </w:t>
      </w:r>
      <w:proofErr w:type="spellStart"/>
      <w:r w:rsidR="001666D5">
        <w:rPr>
          <w:rFonts w:ascii="Verdana" w:hAnsi="Verdana"/>
          <w:color w:val="4F6228"/>
          <w:sz w:val="18"/>
          <w:szCs w:val="18"/>
        </w:rPr>
        <w:t>two</w:t>
      </w:r>
      <w:proofErr w:type="spellEnd"/>
      <w:r w:rsidR="001666D5">
        <w:rPr>
          <w:rFonts w:ascii="Verdana" w:hAnsi="Verdana"/>
          <w:color w:val="4F6228"/>
          <w:sz w:val="18"/>
          <w:szCs w:val="18"/>
        </w:rPr>
        <w:t xml:space="preserve"> </w:t>
      </w:r>
      <w:proofErr w:type="spellStart"/>
      <w:r w:rsidR="001666D5">
        <w:rPr>
          <w:rFonts w:ascii="Verdana" w:hAnsi="Verdana"/>
          <w:color w:val="4F6228"/>
          <w:sz w:val="18"/>
          <w:szCs w:val="18"/>
        </w:rPr>
        <w:t>coats</w:t>
      </w:r>
      <w:proofErr w:type="spellEnd"/>
      <w:r w:rsidR="001666D5">
        <w:rPr>
          <w:rFonts w:ascii="Verdana" w:hAnsi="Verdana"/>
          <w:color w:val="4F6228"/>
          <w:sz w:val="18"/>
          <w:szCs w:val="18"/>
        </w:rPr>
        <w:t xml:space="preserve"> of </w:t>
      </w:r>
      <w:proofErr w:type="spellStart"/>
      <w:r w:rsidR="001666D5">
        <w:rPr>
          <w:rFonts w:ascii="Verdana" w:hAnsi="Verdana"/>
          <w:color w:val="4F6228"/>
          <w:sz w:val="18"/>
          <w:szCs w:val="18"/>
        </w:rPr>
        <w:t>washable</w:t>
      </w:r>
      <w:proofErr w:type="spellEnd"/>
      <w:r w:rsidR="001666D5">
        <w:rPr>
          <w:rFonts w:ascii="Verdana" w:hAnsi="Verdana"/>
          <w:color w:val="4F6228"/>
          <w:sz w:val="18"/>
          <w:szCs w:val="18"/>
        </w:rPr>
        <w:t xml:space="preserve"> </w:t>
      </w:r>
      <w:proofErr w:type="spellStart"/>
      <w:r w:rsidR="001666D5">
        <w:rPr>
          <w:rFonts w:ascii="Verdana" w:hAnsi="Verdana"/>
          <w:color w:val="4F6228"/>
          <w:sz w:val="18"/>
          <w:szCs w:val="18"/>
        </w:rPr>
        <w:t>paint</w:t>
      </w:r>
      <w:proofErr w:type="spellEnd"/>
      <w:r w:rsidRPr="00DE7794">
        <w:rPr>
          <w:rFonts w:ascii="Verdana" w:hAnsi="Verdana"/>
          <w:color w:val="4F6228"/>
          <w:sz w:val="18"/>
          <w:szCs w:val="18"/>
        </w:rPr>
        <w:t xml:space="preserve"> </w:t>
      </w:r>
      <w:r w:rsidRPr="00DE7794">
        <w:rPr>
          <w:rFonts w:ascii="Verdana" w:hAnsi="Verdana"/>
          <w:b/>
          <w:color w:val="4F6228"/>
          <w:sz w:val="18"/>
          <w:szCs w:val="18"/>
        </w:rPr>
        <w:t xml:space="preserve">SM </w:t>
      </w:r>
      <w:proofErr w:type="spellStart"/>
      <w:r w:rsidRPr="00DE7794">
        <w:rPr>
          <w:rFonts w:ascii="Verdana" w:hAnsi="Verdana"/>
          <w:b/>
          <w:color w:val="4F6228"/>
          <w:sz w:val="18"/>
          <w:szCs w:val="18"/>
        </w:rPr>
        <w:t>Ecologica</w:t>
      </w:r>
      <w:proofErr w:type="spellEnd"/>
      <w:r w:rsidRPr="00DE7794">
        <w:rPr>
          <w:rFonts w:ascii="Verdana" w:hAnsi="Verdana"/>
          <w:color w:val="4F6228"/>
          <w:sz w:val="18"/>
          <w:szCs w:val="18"/>
        </w:rPr>
        <w:t>.</w:t>
      </w:r>
    </w:p>
    <w:p w14:paraId="199E31D0" w14:textId="09969056" w:rsidR="00E35121" w:rsidRPr="009A698B" w:rsidRDefault="00E35121" w:rsidP="00CD0028">
      <w:pPr>
        <w:widowControl w:val="0"/>
        <w:spacing w:before="60" w:after="0" w:line="240" w:lineRule="auto"/>
        <w:jc w:val="both"/>
        <w:rPr>
          <w:rFonts w:ascii="Calibri" w:eastAsia="Times New Roman" w:hAnsi="Calibri" w:cs="Calibri"/>
          <w:b/>
          <w:bCs/>
          <w:color w:val="B2541A"/>
          <w:kern w:val="28"/>
          <w:sz w:val="20"/>
          <w:szCs w:val="20"/>
          <w:lang w:val="en-US" w:eastAsia="fr-FR"/>
        </w:rPr>
      </w:pPr>
      <w:r w:rsidRPr="009A698B">
        <w:rPr>
          <w:rFonts w:ascii="Calibri" w:eastAsia="Times New Roman" w:hAnsi="Calibri" w:cs="Calibri"/>
          <w:b/>
          <w:bCs/>
          <w:color w:val="B2541A"/>
          <w:kern w:val="28"/>
          <w:sz w:val="20"/>
          <w:szCs w:val="20"/>
          <w:lang w:val="en-US" w:eastAsia="fr-FR"/>
        </w:rPr>
        <w:t>Applica</w:t>
      </w:r>
      <w:r w:rsidR="00C46A56" w:rsidRPr="009A698B">
        <w:rPr>
          <w:rFonts w:ascii="Calibri" w:eastAsia="Times New Roman" w:hAnsi="Calibri" w:cs="Calibri"/>
          <w:b/>
          <w:bCs/>
          <w:color w:val="B2541A"/>
          <w:kern w:val="28"/>
          <w:sz w:val="20"/>
          <w:szCs w:val="20"/>
          <w:lang w:val="en-US" w:eastAsia="fr-FR"/>
        </w:rPr>
        <w:t>tion</w:t>
      </w:r>
      <w:r w:rsidR="000F521B" w:rsidRPr="009A698B">
        <w:rPr>
          <w:rFonts w:ascii="Calibri" w:eastAsia="Times New Roman" w:hAnsi="Calibri" w:cs="Calibri"/>
          <w:b/>
          <w:bCs/>
          <w:color w:val="B2541A"/>
          <w:kern w:val="28"/>
          <w:sz w:val="20"/>
          <w:szCs w:val="20"/>
          <w:lang w:val="en-US" w:eastAsia="fr-FR"/>
        </w:rPr>
        <w:t> </w:t>
      </w:r>
      <w:r w:rsidR="00FF05CB" w:rsidRPr="009A698B">
        <w:rPr>
          <w:rFonts w:ascii="Calibri" w:eastAsia="Times New Roman" w:hAnsi="Calibri" w:cs="Calibri"/>
          <w:b/>
          <w:bCs/>
          <w:color w:val="B2541A"/>
          <w:kern w:val="28"/>
          <w:sz w:val="20"/>
          <w:szCs w:val="20"/>
          <w:lang w:val="en-US" w:eastAsia="fr-FR"/>
        </w:rPr>
        <w:t xml:space="preserve"> </w:t>
      </w:r>
    </w:p>
    <w:p w14:paraId="56853828" w14:textId="774C792D" w:rsidR="003C2893" w:rsidRPr="00DE7794" w:rsidRDefault="00BD7924" w:rsidP="003C2893">
      <w:pPr>
        <w:tabs>
          <w:tab w:val="left" w:pos="5565"/>
        </w:tabs>
        <w:spacing w:line="276" w:lineRule="auto"/>
        <w:rPr>
          <w:rFonts w:ascii="Verdana" w:hAnsi="Verdana"/>
          <w:color w:val="4F6228"/>
          <w:sz w:val="18"/>
          <w:szCs w:val="18"/>
        </w:rPr>
      </w:pPr>
      <w:r>
        <w:rPr>
          <w:rFonts w:ascii="Verdana" w:hAnsi="Verdana"/>
          <w:color w:val="4F6228"/>
          <w:sz w:val="18"/>
          <w:szCs w:val="18"/>
        </w:rPr>
        <w:t xml:space="preserve">The </w:t>
      </w:r>
      <w:proofErr w:type="spellStart"/>
      <w:r>
        <w:rPr>
          <w:rFonts w:ascii="Verdana" w:hAnsi="Verdana"/>
          <w:color w:val="4F6228"/>
          <w:sz w:val="18"/>
          <w:szCs w:val="18"/>
        </w:rPr>
        <w:t>product</w:t>
      </w:r>
      <w:proofErr w:type="spellEnd"/>
      <w:r>
        <w:rPr>
          <w:rFonts w:ascii="Verdana" w:hAnsi="Verdana"/>
          <w:color w:val="4F6228"/>
          <w:sz w:val="18"/>
          <w:szCs w:val="18"/>
        </w:rPr>
        <w:t xml:space="preserve"> </w:t>
      </w:r>
      <w:proofErr w:type="spellStart"/>
      <w:r>
        <w:rPr>
          <w:rFonts w:ascii="Verdana" w:hAnsi="Verdana"/>
          <w:color w:val="4F6228"/>
          <w:sz w:val="18"/>
          <w:szCs w:val="18"/>
        </w:rPr>
        <w:t>is</w:t>
      </w:r>
      <w:proofErr w:type="spellEnd"/>
      <w:r>
        <w:rPr>
          <w:rFonts w:ascii="Verdana" w:hAnsi="Verdana"/>
          <w:color w:val="4F6228"/>
          <w:sz w:val="18"/>
          <w:szCs w:val="18"/>
        </w:rPr>
        <w:t xml:space="preserve"> </w:t>
      </w:r>
      <w:proofErr w:type="spellStart"/>
      <w:r>
        <w:rPr>
          <w:rFonts w:ascii="Verdana" w:hAnsi="Verdana"/>
          <w:color w:val="4F6228"/>
          <w:sz w:val="18"/>
          <w:szCs w:val="18"/>
        </w:rPr>
        <w:t>ready</w:t>
      </w:r>
      <w:proofErr w:type="spellEnd"/>
      <w:r>
        <w:rPr>
          <w:rFonts w:ascii="Verdana" w:hAnsi="Verdana"/>
          <w:color w:val="4F6228"/>
          <w:sz w:val="18"/>
          <w:szCs w:val="18"/>
        </w:rPr>
        <w:t xml:space="preserve"> to use and </w:t>
      </w:r>
      <w:proofErr w:type="spellStart"/>
      <w:r>
        <w:rPr>
          <w:rFonts w:ascii="Verdana" w:hAnsi="Verdana"/>
          <w:color w:val="4F6228"/>
          <w:sz w:val="18"/>
          <w:szCs w:val="18"/>
        </w:rPr>
        <w:t>should</w:t>
      </w:r>
      <w:proofErr w:type="spellEnd"/>
      <w:r>
        <w:rPr>
          <w:rFonts w:ascii="Verdana" w:hAnsi="Verdana"/>
          <w:color w:val="4F6228"/>
          <w:sz w:val="18"/>
          <w:szCs w:val="18"/>
        </w:rPr>
        <w:t xml:space="preserve"> </w:t>
      </w:r>
      <w:proofErr w:type="spellStart"/>
      <w:r>
        <w:rPr>
          <w:rFonts w:ascii="Verdana" w:hAnsi="Verdana"/>
          <w:color w:val="4F6228"/>
          <w:sz w:val="18"/>
          <w:szCs w:val="18"/>
        </w:rPr>
        <w:t>be</w:t>
      </w:r>
      <w:proofErr w:type="spellEnd"/>
      <w:r>
        <w:rPr>
          <w:rFonts w:ascii="Verdana" w:hAnsi="Verdana"/>
          <w:color w:val="4F6228"/>
          <w:sz w:val="18"/>
          <w:szCs w:val="18"/>
        </w:rPr>
        <w:t xml:space="preserve"> </w:t>
      </w:r>
      <w:proofErr w:type="spellStart"/>
      <w:r>
        <w:rPr>
          <w:rFonts w:ascii="Verdana" w:hAnsi="Verdana"/>
          <w:color w:val="4F6228"/>
          <w:sz w:val="18"/>
          <w:szCs w:val="18"/>
        </w:rPr>
        <w:t>applied</w:t>
      </w:r>
      <w:proofErr w:type="spellEnd"/>
      <w:r>
        <w:rPr>
          <w:rFonts w:ascii="Verdana" w:hAnsi="Verdana"/>
          <w:color w:val="4F6228"/>
          <w:sz w:val="18"/>
          <w:szCs w:val="18"/>
        </w:rPr>
        <w:t xml:space="preserve"> in a single </w:t>
      </w:r>
      <w:proofErr w:type="spellStart"/>
      <w:r>
        <w:rPr>
          <w:rFonts w:ascii="Verdana" w:hAnsi="Verdana"/>
          <w:color w:val="4F6228"/>
          <w:sz w:val="18"/>
          <w:szCs w:val="18"/>
        </w:rPr>
        <w:t>coa</w:t>
      </w:r>
      <w:r w:rsidR="00B96445">
        <w:rPr>
          <w:rFonts w:ascii="Verdana" w:hAnsi="Verdana"/>
          <w:color w:val="4F6228"/>
          <w:sz w:val="18"/>
          <w:szCs w:val="18"/>
        </w:rPr>
        <w:t>t</w:t>
      </w:r>
      <w:proofErr w:type="spellEnd"/>
      <w:r>
        <w:rPr>
          <w:rFonts w:ascii="Verdana" w:hAnsi="Verdana"/>
          <w:color w:val="4F6228"/>
          <w:sz w:val="18"/>
          <w:szCs w:val="18"/>
        </w:rPr>
        <w:t xml:space="preserve"> by </w:t>
      </w:r>
      <w:proofErr w:type="spellStart"/>
      <w:r>
        <w:rPr>
          <w:rFonts w:ascii="Verdana" w:hAnsi="Verdana"/>
          <w:color w:val="4F6228"/>
          <w:sz w:val="18"/>
          <w:szCs w:val="18"/>
        </w:rPr>
        <w:t>brush</w:t>
      </w:r>
      <w:proofErr w:type="spellEnd"/>
      <w:r w:rsidR="003C2893" w:rsidRPr="00DE7794">
        <w:rPr>
          <w:rFonts w:ascii="Verdana" w:hAnsi="Verdana"/>
          <w:color w:val="4F6228"/>
          <w:sz w:val="18"/>
          <w:szCs w:val="18"/>
        </w:rPr>
        <w:t xml:space="preserve">. </w:t>
      </w:r>
    </w:p>
    <w:p w14:paraId="4FC82954" w14:textId="0AF58981" w:rsidR="003C2893" w:rsidRPr="00DE7794" w:rsidRDefault="00BD7924" w:rsidP="003C2893">
      <w:pPr>
        <w:tabs>
          <w:tab w:val="left" w:pos="5565"/>
        </w:tabs>
        <w:spacing w:line="276" w:lineRule="auto"/>
        <w:rPr>
          <w:rFonts w:ascii="Verdana" w:hAnsi="Verdana"/>
          <w:color w:val="4F6228"/>
          <w:sz w:val="18"/>
          <w:szCs w:val="18"/>
        </w:rPr>
      </w:pPr>
      <w:r>
        <w:rPr>
          <w:rFonts w:ascii="Verdana" w:hAnsi="Verdana"/>
          <w:color w:val="4F6228"/>
          <w:sz w:val="18"/>
          <w:szCs w:val="18"/>
        </w:rPr>
        <w:t xml:space="preserve">Application can </w:t>
      </w:r>
      <w:proofErr w:type="spellStart"/>
      <w:r>
        <w:rPr>
          <w:rFonts w:ascii="Verdana" w:hAnsi="Verdana"/>
          <w:color w:val="4F6228"/>
          <w:sz w:val="18"/>
          <w:szCs w:val="18"/>
        </w:rPr>
        <w:t>be</w:t>
      </w:r>
      <w:proofErr w:type="spellEnd"/>
      <w:r>
        <w:rPr>
          <w:rFonts w:ascii="Verdana" w:hAnsi="Verdana"/>
          <w:color w:val="4F6228"/>
          <w:sz w:val="18"/>
          <w:szCs w:val="18"/>
        </w:rPr>
        <w:t xml:space="preserve"> </w:t>
      </w:r>
      <w:proofErr w:type="spellStart"/>
      <w:r>
        <w:rPr>
          <w:rFonts w:ascii="Verdana" w:hAnsi="Verdana"/>
          <w:color w:val="4F6228"/>
          <w:sz w:val="18"/>
          <w:szCs w:val="18"/>
        </w:rPr>
        <w:t>carried</w:t>
      </w:r>
      <w:proofErr w:type="spellEnd"/>
      <w:r>
        <w:rPr>
          <w:rFonts w:ascii="Verdana" w:hAnsi="Verdana"/>
          <w:color w:val="4F6228"/>
          <w:sz w:val="18"/>
          <w:szCs w:val="18"/>
        </w:rPr>
        <w:t xml:space="preserve"> out in </w:t>
      </w:r>
      <w:proofErr w:type="spellStart"/>
      <w:r>
        <w:rPr>
          <w:rFonts w:ascii="Verdana" w:hAnsi="Verdana"/>
          <w:color w:val="4F6228"/>
          <w:sz w:val="18"/>
          <w:szCs w:val="18"/>
        </w:rPr>
        <w:t>many</w:t>
      </w:r>
      <w:proofErr w:type="spellEnd"/>
      <w:r>
        <w:rPr>
          <w:rFonts w:ascii="Verdana" w:hAnsi="Verdana"/>
          <w:color w:val="4F6228"/>
          <w:sz w:val="18"/>
          <w:szCs w:val="18"/>
        </w:rPr>
        <w:t xml:space="preserve"> </w:t>
      </w:r>
      <w:proofErr w:type="spellStart"/>
      <w:r>
        <w:rPr>
          <w:rFonts w:ascii="Verdana" w:hAnsi="Verdana"/>
          <w:color w:val="4F6228"/>
          <w:sz w:val="18"/>
          <w:szCs w:val="18"/>
        </w:rPr>
        <w:t>different</w:t>
      </w:r>
      <w:proofErr w:type="spellEnd"/>
      <w:r>
        <w:rPr>
          <w:rFonts w:ascii="Verdana" w:hAnsi="Verdana"/>
          <w:color w:val="4F6228"/>
          <w:sz w:val="18"/>
          <w:szCs w:val="18"/>
        </w:rPr>
        <w:t xml:space="preserve"> </w:t>
      </w:r>
      <w:proofErr w:type="spellStart"/>
      <w:r>
        <w:rPr>
          <w:rFonts w:ascii="Verdana" w:hAnsi="Verdana"/>
          <w:color w:val="4F6228"/>
          <w:sz w:val="18"/>
          <w:szCs w:val="18"/>
        </w:rPr>
        <w:t>ways</w:t>
      </w:r>
      <w:proofErr w:type="spellEnd"/>
      <w:r>
        <w:rPr>
          <w:rFonts w:ascii="Verdana" w:hAnsi="Verdana"/>
          <w:color w:val="4F6228"/>
          <w:sz w:val="18"/>
          <w:szCs w:val="18"/>
        </w:rPr>
        <w:t xml:space="preserve"> </w:t>
      </w:r>
      <w:proofErr w:type="spellStart"/>
      <w:r>
        <w:rPr>
          <w:rFonts w:ascii="Verdana" w:hAnsi="Verdana"/>
          <w:color w:val="4F6228"/>
          <w:sz w:val="18"/>
          <w:szCs w:val="18"/>
        </w:rPr>
        <w:t>with</w:t>
      </w:r>
      <w:proofErr w:type="spellEnd"/>
      <w:r>
        <w:rPr>
          <w:rFonts w:ascii="Verdana" w:hAnsi="Verdana"/>
          <w:color w:val="4F6228"/>
          <w:sz w:val="18"/>
          <w:szCs w:val="18"/>
        </w:rPr>
        <w:t xml:space="preserve"> </w:t>
      </w:r>
      <w:proofErr w:type="spellStart"/>
      <w:r>
        <w:rPr>
          <w:rFonts w:ascii="Verdana" w:hAnsi="Verdana"/>
          <w:color w:val="4F6228"/>
          <w:sz w:val="18"/>
          <w:szCs w:val="18"/>
        </w:rPr>
        <w:t>many</w:t>
      </w:r>
      <w:proofErr w:type="spellEnd"/>
      <w:r>
        <w:rPr>
          <w:rFonts w:ascii="Verdana" w:hAnsi="Verdana"/>
          <w:color w:val="4F6228"/>
          <w:sz w:val="18"/>
          <w:szCs w:val="18"/>
        </w:rPr>
        <w:t xml:space="preserve"> </w:t>
      </w:r>
      <w:proofErr w:type="spellStart"/>
      <w:r>
        <w:rPr>
          <w:rFonts w:ascii="Verdana" w:hAnsi="Verdana"/>
          <w:color w:val="4F6228"/>
          <w:sz w:val="18"/>
          <w:szCs w:val="18"/>
        </w:rPr>
        <w:t>different</w:t>
      </w:r>
      <w:proofErr w:type="spellEnd"/>
      <w:r>
        <w:rPr>
          <w:rFonts w:ascii="Verdana" w:hAnsi="Verdana"/>
          <w:color w:val="4F6228"/>
          <w:sz w:val="18"/>
          <w:szCs w:val="18"/>
        </w:rPr>
        <w:t xml:space="preserve"> types of </w:t>
      </w:r>
      <w:proofErr w:type="spellStart"/>
      <w:r>
        <w:rPr>
          <w:rFonts w:ascii="Verdana" w:hAnsi="Verdana"/>
          <w:color w:val="4F6228"/>
          <w:sz w:val="18"/>
          <w:szCs w:val="18"/>
        </w:rPr>
        <w:t>tools</w:t>
      </w:r>
      <w:proofErr w:type="spellEnd"/>
      <w:r w:rsidR="003C2893" w:rsidRPr="00DE7794">
        <w:rPr>
          <w:rFonts w:ascii="Verdana" w:hAnsi="Verdana"/>
          <w:color w:val="4F6228"/>
          <w:sz w:val="18"/>
          <w:szCs w:val="18"/>
        </w:rPr>
        <w:t xml:space="preserve">. </w:t>
      </w:r>
    </w:p>
    <w:p w14:paraId="4CE64A57" w14:textId="3A9EF947" w:rsidR="003C2893" w:rsidRPr="00DE7794" w:rsidRDefault="00BD7924" w:rsidP="003C2893">
      <w:pPr>
        <w:tabs>
          <w:tab w:val="left" w:pos="5565"/>
        </w:tabs>
        <w:spacing w:line="276" w:lineRule="auto"/>
        <w:rPr>
          <w:rFonts w:ascii="Verdana" w:hAnsi="Verdana"/>
          <w:color w:val="4F6228"/>
          <w:sz w:val="18"/>
          <w:szCs w:val="18"/>
        </w:rPr>
      </w:pPr>
      <w:proofErr w:type="spellStart"/>
      <w:r>
        <w:rPr>
          <w:rFonts w:ascii="Verdana" w:hAnsi="Verdana"/>
          <w:color w:val="4F6228"/>
          <w:sz w:val="18"/>
          <w:szCs w:val="18"/>
        </w:rPr>
        <w:t>Depending</w:t>
      </w:r>
      <w:proofErr w:type="spellEnd"/>
      <w:r>
        <w:rPr>
          <w:rFonts w:ascii="Verdana" w:hAnsi="Verdana"/>
          <w:color w:val="4F6228"/>
          <w:sz w:val="18"/>
          <w:szCs w:val="18"/>
        </w:rPr>
        <w:t xml:space="preserve"> on the </w:t>
      </w:r>
      <w:proofErr w:type="spellStart"/>
      <w:r>
        <w:rPr>
          <w:rFonts w:ascii="Verdana" w:hAnsi="Verdana"/>
          <w:color w:val="4F6228"/>
          <w:sz w:val="18"/>
          <w:szCs w:val="18"/>
        </w:rPr>
        <w:t>chosen</w:t>
      </w:r>
      <w:proofErr w:type="spellEnd"/>
      <w:r>
        <w:rPr>
          <w:rFonts w:ascii="Verdana" w:hAnsi="Verdana"/>
          <w:color w:val="4F6228"/>
          <w:sz w:val="18"/>
          <w:szCs w:val="18"/>
        </w:rPr>
        <w:t xml:space="preserve"> </w:t>
      </w:r>
      <w:proofErr w:type="spellStart"/>
      <w:r>
        <w:rPr>
          <w:rFonts w:ascii="Verdana" w:hAnsi="Verdana"/>
          <w:color w:val="4F6228"/>
          <w:sz w:val="18"/>
          <w:szCs w:val="18"/>
        </w:rPr>
        <w:t>method</w:t>
      </w:r>
      <w:proofErr w:type="spellEnd"/>
      <w:r>
        <w:rPr>
          <w:rFonts w:ascii="Verdana" w:hAnsi="Verdana"/>
          <w:color w:val="4F6228"/>
          <w:sz w:val="18"/>
          <w:szCs w:val="18"/>
        </w:rPr>
        <w:t xml:space="preserve"> of application, </w:t>
      </w:r>
      <w:proofErr w:type="spellStart"/>
      <w:r>
        <w:rPr>
          <w:rFonts w:ascii="Verdana" w:hAnsi="Verdana"/>
          <w:color w:val="4F6228"/>
          <w:sz w:val="18"/>
          <w:szCs w:val="18"/>
        </w:rPr>
        <w:t>different</w:t>
      </w:r>
      <w:proofErr w:type="spellEnd"/>
      <w:r>
        <w:rPr>
          <w:rFonts w:ascii="Verdana" w:hAnsi="Verdana"/>
          <w:color w:val="4F6228"/>
          <w:sz w:val="18"/>
          <w:szCs w:val="18"/>
        </w:rPr>
        <w:t xml:space="preserve"> and new </w:t>
      </w:r>
      <w:proofErr w:type="spellStart"/>
      <w:r>
        <w:rPr>
          <w:rFonts w:ascii="Verdana" w:hAnsi="Verdana"/>
          <w:color w:val="4F6228"/>
          <w:sz w:val="18"/>
          <w:szCs w:val="18"/>
        </w:rPr>
        <w:t>aesthetic</w:t>
      </w:r>
      <w:proofErr w:type="spellEnd"/>
      <w:r>
        <w:rPr>
          <w:rFonts w:ascii="Verdana" w:hAnsi="Verdana"/>
          <w:color w:val="4F6228"/>
          <w:sz w:val="18"/>
          <w:szCs w:val="18"/>
        </w:rPr>
        <w:t xml:space="preserve"> </w:t>
      </w:r>
      <w:proofErr w:type="spellStart"/>
      <w:r>
        <w:rPr>
          <w:rFonts w:ascii="Verdana" w:hAnsi="Verdana"/>
          <w:color w:val="4F6228"/>
          <w:sz w:val="18"/>
          <w:szCs w:val="18"/>
        </w:rPr>
        <w:t>results</w:t>
      </w:r>
      <w:proofErr w:type="spellEnd"/>
      <w:r>
        <w:rPr>
          <w:rFonts w:ascii="Verdana" w:hAnsi="Verdana"/>
          <w:color w:val="4F6228"/>
          <w:sz w:val="18"/>
          <w:szCs w:val="18"/>
        </w:rPr>
        <w:t xml:space="preserve"> can </w:t>
      </w:r>
      <w:proofErr w:type="spellStart"/>
      <w:r>
        <w:rPr>
          <w:rFonts w:ascii="Verdana" w:hAnsi="Verdana"/>
          <w:color w:val="4F6228"/>
          <w:sz w:val="18"/>
          <w:szCs w:val="18"/>
        </w:rPr>
        <w:t>be</w:t>
      </w:r>
      <w:proofErr w:type="spellEnd"/>
      <w:r>
        <w:rPr>
          <w:rFonts w:ascii="Verdana" w:hAnsi="Verdana"/>
          <w:color w:val="4F6228"/>
          <w:sz w:val="18"/>
          <w:szCs w:val="18"/>
        </w:rPr>
        <w:t xml:space="preserve"> </w:t>
      </w:r>
      <w:proofErr w:type="spellStart"/>
      <w:r>
        <w:rPr>
          <w:rFonts w:ascii="Verdana" w:hAnsi="Verdana"/>
          <w:color w:val="4F6228"/>
          <w:sz w:val="18"/>
          <w:szCs w:val="18"/>
        </w:rPr>
        <w:t>obtained</w:t>
      </w:r>
      <w:proofErr w:type="spellEnd"/>
      <w:r w:rsidR="003C2893" w:rsidRPr="00DE7794">
        <w:rPr>
          <w:rFonts w:ascii="Verdana" w:hAnsi="Verdana"/>
          <w:color w:val="4F6228"/>
          <w:sz w:val="18"/>
          <w:szCs w:val="18"/>
        </w:rPr>
        <w:t>.</w:t>
      </w:r>
    </w:p>
    <w:p w14:paraId="39BEC8BE" w14:textId="4BD1AE74" w:rsidR="003C2893" w:rsidRPr="00DE7794" w:rsidRDefault="00BD7924" w:rsidP="003C2893">
      <w:pPr>
        <w:tabs>
          <w:tab w:val="left" w:pos="5565"/>
        </w:tabs>
        <w:spacing w:line="276" w:lineRule="auto"/>
        <w:rPr>
          <w:rFonts w:ascii="Verdana" w:hAnsi="Verdana"/>
          <w:color w:val="4F6228"/>
          <w:sz w:val="18"/>
          <w:szCs w:val="18"/>
        </w:rPr>
      </w:pPr>
      <w:r>
        <w:rPr>
          <w:rFonts w:ascii="Verdana" w:hAnsi="Verdana"/>
          <w:color w:val="4F6228"/>
          <w:sz w:val="18"/>
          <w:szCs w:val="18"/>
        </w:rPr>
        <w:t xml:space="preserve">Do not </w:t>
      </w:r>
      <w:proofErr w:type="spellStart"/>
      <w:r>
        <w:rPr>
          <w:rFonts w:ascii="Verdana" w:hAnsi="Verdana"/>
          <w:color w:val="4F6228"/>
          <w:sz w:val="18"/>
          <w:szCs w:val="18"/>
        </w:rPr>
        <w:t>apply</w:t>
      </w:r>
      <w:proofErr w:type="spellEnd"/>
      <w:r>
        <w:rPr>
          <w:rFonts w:ascii="Verdana" w:hAnsi="Verdana"/>
          <w:color w:val="4F6228"/>
          <w:sz w:val="18"/>
          <w:szCs w:val="18"/>
        </w:rPr>
        <w:t xml:space="preserve"> at a </w:t>
      </w:r>
      <w:proofErr w:type="spellStart"/>
      <w:r>
        <w:rPr>
          <w:rFonts w:ascii="Verdana" w:hAnsi="Verdana"/>
          <w:color w:val="4F6228"/>
          <w:sz w:val="18"/>
          <w:szCs w:val="18"/>
        </w:rPr>
        <w:t>temperature</w:t>
      </w:r>
      <w:proofErr w:type="spellEnd"/>
      <w:r>
        <w:rPr>
          <w:rFonts w:ascii="Verdana" w:hAnsi="Verdana"/>
          <w:color w:val="4F6228"/>
          <w:sz w:val="18"/>
          <w:szCs w:val="18"/>
        </w:rPr>
        <w:t xml:space="preserve"> </w:t>
      </w:r>
      <w:proofErr w:type="spellStart"/>
      <w:r>
        <w:rPr>
          <w:rFonts w:ascii="Verdana" w:hAnsi="Verdana"/>
          <w:color w:val="4F6228"/>
          <w:sz w:val="18"/>
          <w:szCs w:val="18"/>
        </w:rPr>
        <w:t>below</w:t>
      </w:r>
      <w:proofErr w:type="spellEnd"/>
      <w:r>
        <w:rPr>
          <w:rFonts w:ascii="Verdana" w:hAnsi="Verdana"/>
          <w:color w:val="4F6228"/>
          <w:sz w:val="18"/>
          <w:szCs w:val="18"/>
        </w:rPr>
        <w:t xml:space="preserve"> </w:t>
      </w:r>
      <w:r w:rsidR="003C2893" w:rsidRPr="00DE7794">
        <w:rPr>
          <w:rFonts w:ascii="Verdana" w:hAnsi="Verdana"/>
          <w:color w:val="4F6228"/>
          <w:sz w:val="18"/>
          <w:szCs w:val="18"/>
        </w:rPr>
        <w:t xml:space="preserve">+5°C </w:t>
      </w:r>
      <w:r>
        <w:rPr>
          <w:rFonts w:ascii="Verdana" w:hAnsi="Verdana"/>
          <w:color w:val="4F6228"/>
          <w:sz w:val="18"/>
          <w:szCs w:val="18"/>
        </w:rPr>
        <w:t xml:space="preserve">or </w:t>
      </w:r>
      <w:proofErr w:type="spellStart"/>
      <w:r>
        <w:rPr>
          <w:rFonts w:ascii="Verdana" w:hAnsi="Verdana"/>
          <w:color w:val="4F6228"/>
          <w:sz w:val="18"/>
          <w:szCs w:val="18"/>
        </w:rPr>
        <w:t>above</w:t>
      </w:r>
      <w:proofErr w:type="spellEnd"/>
      <w:r w:rsidR="003C2893" w:rsidRPr="00DE7794">
        <w:rPr>
          <w:rFonts w:ascii="Verdana" w:hAnsi="Verdana"/>
          <w:color w:val="4F6228"/>
          <w:sz w:val="18"/>
          <w:szCs w:val="18"/>
        </w:rPr>
        <w:t xml:space="preserve"> +35°C o</w:t>
      </w:r>
      <w:r>
        <w:rPr>
          <w:rFonts w:ascii="Verdana" w:hAnsi="Verdana"/>
          <w:color w:val="4F6228"/>
          <w:sz w:val="18"/>
          <w:szCs w:val="18"/>
        </w:rPr>
        <w:t xml:space="preserve">r </w:t>
      </w:r>
      <w:proofErr w:type="spellStart"/>
      <w:r>
        <w:rPr>
          <w:rFonts w:ascii="Verdana" w:hAnsi="Verdana"/>
          <w:color w:val="4F6228"/>
          <w:sz w:val="18"/>
          <w:szCs w:val="18"/>
        </w:rPr>
        <w:t>with</w:t>
      </w:r>
      <w:proofErr w:type="spellEnd"/>
      <w:r>
        <w:rPr>
          <w:rFonts w:ascii="Verdana" w:hAnsi="Verdana"/>
          <w:color w:val="4F6228"/>
          <w:sz w:val="18"/>
          <w:szCs w:val="18"/>
        </w:rPr>
        <w:t xml:space="preserve"> relative </w:t>
      </w:r>
      <w:proofErr w:type="spellStart"/>
      <w:r>
        <w:rPr>
          <w:rFonts w:ascii="Verdana" w:hAnsi="Verdana"/>
          <w:color w:val="4F6228"/>
          <w:sz w:val="18"/>
          <w:szCs w:val="18"/>
        </w:rPr>
        <w:t>humidity</w:t>
      </w:r>
      <w:proofErr w:type="spellEnd"/>
      <w:r>
        <w:rPr>
          <w:rFonts w:ascii="Verdana" w:hAnsi="Verdana"/>
          <w:color w:val="4F6228"/>
          <w:sz w:val="18"/>
          <w:szCs w:val="18"/>
        </w:rPr>
        <w:t xml:space="preserve"> more </w:t>
      </w:r>
      <w:proofErr w:type="spellStart"/>
      <w:r>
        <w:rPr>
          <w:rFonts w:ascii="Verdana" w:hAnsi="Verdana"/>
          <w:color w:val="4F6228"/>
          <w:sz w:val="18"/>
          <w:szCs w:val="18"/>
        </w:rPr>
        <w:t>than</w:t>
      </w:r>
      <w:proofErr w:type="spellEnd"/>
      <w:r>
        <w:rPr>
          <w:rFonts w:ascii="Verdana" w:hAnsi="Verdana"/>
          <w:color w:val="4F6228"/>
          <w:sz w:val="18"/>
          <w:szCs w:val="18"/>
        </w:rPr>
        <w:t xml:space="preserve"> </w:t>
      </w:r>
      <w:r w:rsidR="003C2893" w:rsidRPr="00DE7794">
        <w:rPr>
          <w:rFonts w:ascii="Verdana" w:hAnsi="Verdana"/>
          <w:color w:val="4F6228"/>
          <w:sz w:val="18"/>
          <w:szCs w:val="18"/>
        </w:rPr>
        <w:t>75%.</w:t>
      </w:r>
    </w:p>
    <w:p w14:paraId="6727F265" w14:textId="32AD7C0A" w:rsidR="003C2893" w:rsidRPr="00DE7794" w:rsidRDefault="00FB472C" w:rsidP="003C2893">
      <w:pPr>
        <w:tabs>
          <w:tab w:val="left" w:pos="5565"/>
        </w:tabs>
        <w:spacing w:line="276" w:lineRule="auto"/>
        <w:rPr>
          <w:rFonts w:ascii="Verdana" w:hAnsi="Verdana"/>
          <w:color w:val="4F6228"/>
          <w:sz w:val="18"/>
          <w:szCs w:val="18"/>
        </w:rPr>
      </w:pPr>
      <w:r>
        <w:rPr>
          <w:rFonts w:ascii="Verdana" w:hAnsi="Verdana"/>
          <w:color w:val="4F6228"/>
          <w:sz w:val="18"/>
          <w:szCs w:val="18"/>
        </w:rPr>
        <w:t>Drying at</w:t>
      </w:r>
      <w:r w:rsidR="003C2893" w:rsidRPr="00DE7794">
        <w:rPr>
          <w:rFonts w:ascii="Verdana" w:hAnsi="Verdana"/>
          <w:color w:val="4F6228"/>
          <w:sz w:val="18"/>
          <w:szCs w:val="18"/>
        </w:rPr>
        <w:t xml:space="preserve"> T=23±2°C e UR=50±5</w:t>
      </w:r>
      <w:proofErr w:type="gramStart"/>
      <w:r w:rsidR="003C2893" w:rsidRPr="00DE7794">
        <w:rPr>
          <w:rFonts w:ascii="Verdana" w:hAnsi="Verdana"/>
          <w:color w:val="4F6228"/>
          <w:sz w:val="18"/>
          <w:szCs w:val="18"/>
        </w:rPr>
        <w:t>%:</w:t>
      </w:r>
      <w:proofErr w:type="gramEnd"/>
      <w:r w:rsidR="003C2893" w:rsidRPr="00DE7794">
        <w:rPr>
          <w:rFonts w:ascii="Verdana" w:hAnsi="Verdana"/>
          <w:color w:val="4F6228"/>
          <w:sz w:val="18"/>
          <w:szCs w:val="18"/>
        </w:rPr>
        <w:t xml:space="preserve"> </w:t>
      </w:r>
      <w:proofErr w:type="spellStart"/>
      <w:r>
        <w:rPr>
          <w:rFonts w:ascii="Verdana" w:hAnsi="Verdana"/>
          <w:color w:val="4F6228"/>
          <w:sz w:val="18"/>
          <w:szCs w:val="18"/>
        </w:rPr>
        <w:t>touch</w:t>
      </w:r>
      <w:proofErr w:type="spellEnd"/>
      <w:r>
        <w:rPr>
          <w:rFonts w:ascii="Verdana" w:hAnsi="Verdana"/>
          <w:color w:val="4F6228"/>
          <w:sz w:val="18"/>
          <w:szCs w:val="18"/>
        </w:rPr>
        <w:t>-dry</w:t>
      </w:r>
      <w:r w:rsidR="003C2893" w:rsidRPr="00DE7794">
        <w:rPr>
          <w:rFonts w:ascii="Verdana" w:hAnsi="Verdana"/>
          <w:color w:val="4F6228"/>
          <w:sz w:val="18"/>
          <w:szCs w:val="18"/>
        </w:rPr>
        <w:t xml:space="preserve"> 3-4 </w:t>
      </w:r>
      <w:proofErr w:type="spellStart"/>
      <w:r>
        <w:rPr>
          <w:rFonts w:ascii="Verdana" w:hAnsi="Verdana"/>
          <w:color w:val="4F6228"/>
          <w:sz w:val="18"/>
          <w:szCs w:val="18"/>
        </w:rPr>
        <w:t>hours</w:t>
      </w:r>
      <w:proofErr w:type="spellEnd"/>
      <w:r w:rsidR="003C2893" w:rsidRPr="00DE7794">
        <w:rPr>
          <w:rFonts w:ascii="Verdana" w:hAnsi="Verdana"/>
          <w:color w:val="4F6228"/>
          <w:sz w:val="18"/>
          <w:szCs w:val="18"/>
        </w:rPr>
        <w:t xml:space="preserve"> ; </w:t>
      </w:r>
      <w:proofErr w:type="spellStart"/>
      <w:r>
        <w:rPr>
          <w:rFonts w:ascii="Verdana" w:hAnsi="Verdana"/>
          <w:color w:val="4F6228"/>
          <w:sz w:val="18"/>
          <w:szCs w:val="18"/>
        </w:rPr>
        <w:t>complete</w:t>
      </w:r>
      <w:proofErr w:type="spellEnd"/>
      <w:r>
        <w:rPr>
          <w:rFonts w:ascii="Verdana" w:hAnsi="Verdana"/>
          <w:color w:val="4F6228"/>
          <w:sz w:val="18"/>
          <w:szCs w:val="18"/>
        </w:rPr>
        <w:t xml:space="preserve"> drying</w:t>
      </w:r>
      <w:r w:rsidR="003C2893" w:rsidRPr="00DE7794">
        <w:rPr>
          <w:rFonts w:ascii="Verdana" w:hAnsi="Verdana"/>
          <w:color w:val="4F6228"/>
          <w:sz w:val="18"/>
          <w:szCs w:val="18"/>
        </w:rPr>
        <w:t xml:space="preserve"> 14-24 </w:t>
      </w:r>
      <w:proofErr w:type="spellStart"/>
      <w:r>
        <w:rPr>
          <w:rFonts w:ascii="Verdana" w:hAnsi="Verdana"/>
          <w:color w:val="4F6228"/>
          <w:sz w:val="18"/>
          <w:szCs w:val="18"/>
        </w:rPr>
        <w:t>hours</w:t>
      </w:r>
      <w:proofErr w:type="spellEnd"/>
      <w:r w:rsidR="003C2893" w:rsidRPr="00DE7794">
        <w:rPr>
          <w:rFonts w:ascii="Verdana" w:hAnsi="Verdana"/>
          <w:color w:val="4F6228"/>
          <w:sz w:val="18"/>
          <w:szCs w:val="18"/>
        </w:rPr>
        <w:t>.</w:t>
      </w:r>
    </w:p>
    <w:p w14:paraId="273BEFC0" w14:textId="3C3E911B" w:rsidR="003C2893" w:rsidRPr="00DE7794" w:rsidRDefault="00AD0B0A" w:rsidP="003C2893">
      <w:pPr>
        <w:tabs>
          <w:tab w:val="left" w:pos="5565"/>
        </w:tabs>
        <w:spacing w:line="276" w:lineRule="auto"/>
        <w:jc w:val="both"/>
        <w:rPr>
          <w:rFonts w:ascii="Verdana" w:hAnsi="Verdana"/>
          <w:color w:val="4F6228"/>
          <w:sz w:val="18"/>
          <w:szCs w:val="18"/>
        </w:rPr>
      </w:pPr>
      <w:proofErr w:type="spellStart"/>
      <w:r>
        <w:rPr>
          <w:rFonts w:ascii="Verdana" w:hAnsi="Verdana"/>
          <w:color w:val="4F6228"/>
          <w:sz w:val="18"/>
          <w:szCs w:val="18"/>
        </w:rPr>
        <w:t>Some</w:t>
      </w:r>
      <w:proofErr w:type="spellEnd"/>
      <w:r>
        <w:rPr>
          <w:rFonts w:ascii="Verdana" w:hAnsi="Verdana"/>
          <w:color w:val="4F6228"/>
          <w:sz w:val="18"/>
          <w:szCs w:val="18"/>
        </w:rPr>
        <w:t xml:space="preserve"> </w:t>
      </w:r>
      <w:proofErr w:type="spellStart"/>
      <w:r>
        <w:rPr>
          <w:rFonts w:ascii="Verdana" w:hAnsi="Verdana"/>
          <w:color w:val="4F6228"/>
          <w:sz w:val="18"/>
          <w:szCs w:val="18"/>
        </w:rPr>
        <w:t>examples</w:t>
      </w:r>
      <w:proofErr w:type="spellEnd"/>
      <w:r>
        <w:rPr>
          <w:rFonts w:ascii="Verdana" w:hAnsi="Verdana"/>
          <w:color w:val="4F6228"/>
          <w:sz w:val="18"/>
          <w:szCs w:val="18"/>
        </w:rPr>
        <w:t xml:space="preserve"> of application follow</w:t>
      </w:r>
      <w:r w:rsidR="003C2893" w:rsidRPr="00DE7794">
        <w:rPr>
          <w:rFonts w:ascii="Verdana" w:hAnsi="Verdana"/>
          <w:color w:val="4F6228"/>
          <w:sz w:val="18"/>
          <w:szCs w:val="18"/>
        </w:rPr>
        <w:t xml:space="preserve"> : </w:t>
      </w:r>
    </w:p>
    <w:p w14:paraId="41696302" w14:textId="657F6460" w:rsidR="003C2893" w:rsidRPr="00DE7794" w:rsidRDefault="00AD0B0A" w:rsidP="003C2893">
      <w:pPr>
        <w:tabs>
          <w:tab w:val="left" w:pos="5565"/>
        </w:tabs>
        <w:spacing w:line="276" w:lineRule="auto"/>
        <w:jc w:val="both"/>
        <w:rPr>
          <w:rFonts w:ascii="Verdana" w:hAnsi="Verdana"/>
          <w:color w:val="4F6228"/>
          <w:sz w:val="18"/>
          <w:szCs w:val="18"/>
        </w:rPr>
      </w:pPr>
      <w:r>
        <w:rPr>
          <w:rFonts w:ascii="Verdana" w:hAnsi="Verdana"/>
          <w:b/>
          <w:color w:val="4F6228"/>
          <w:sz w:val="18"/>
          <w:szCs w:val="18"/>
        </w:rPr>
        <w:t xml:space="preserve">Cloud </w:t>
      </w:r>
      <w:proofErr w:type="spellStart"/>
      <w:r>
        <w:rPr>
          <w:rFonts w:ascii="Verdana" w:hAnsi="Verdana"/>
          <w:b/>
          <w:color w:val="4F6228"/>
          <w:sz w:val="18"/>
          <w:szCs w:val="18"/>
        </w:rPr>
        <w:t>effect</w:t>
      </w:r>
      <w:proofErr w:type="spellEnd"/>
      <w:r w:rsidR="003C2893" w:rsidRPr="00DE7794">
        <w:rPr>
          <w:rFonts w:ascii="Verdana" w:hAnsi="Verdana"/>
          <w:color w:val="4F6228"/>
          <w:sz w:val="18"/>
          <w:szCs w:val="18"/>
        </w:rPr>
        <w:t xml:space="preserve"> : </w:t>
      </w:r>
      <w:proofErr w:type="spellStart"/>
      <w:r w:rsidR="003C2893" w:rsidRPr="00DE7794">
        <w:rPr>
          <w:rFonts w:ascii="Verdana" w:hAnsi="Verdana"/>
          <w:color w:val="4F6228"/>
          <w:sz w:val="18"/>
          <w:szCs w:val="18"/>
        </w:rPr>
        <w:t>appl</w:t>
      </w:r>
      <w:r>
        <w:rPr>
          <w:rFonts w:ascii="Verdana" w:hAnsi="Verdana"/>
          <w:color w:val="4F6228"/>
          <w:sz w:val="18"/>
          <w:szCs w:val="18"/>
        </w:rPr>
        <w:t>y</w:t>
      </w:r>
      <w:proofErr w:type="spellEnd"/>
      <w:r>
        <w:rPr>
          <w:rFonts w:ascii="Verdana" w:hAnsi="Verdana"/>
          <w:color w:val="4F6228"/>
          <w:sz w:val="18"/>
          <w:szCs w:val="18"/>
        </w:rPr>
        <w:t xml:space="preserve"> </w:t>
      </w:r>
      <w:r w:rsidR="003C2893" w:rsidRPr="00DE7794">
        <w:rPr>
          <w:rFonts w:ascii="Verdana" w:hAnsi="Verdana"/>
          <w:color w:val="4F6228"/>
          <w:sz w:val="18"/>
          <w:szCs w:val="18"/>
        </w:rPr>
        <w:t xml:space="preserve">DECO SABLE </w:t>
      </w:r>
      <w:r>
        <w:rPr>
          <w:rFonts w:ascii="Verdana" w:hAnsi="Verdana"/>
          <w:color w:val="4F6228"/>
          <w:sz w:val="18"/>
          <w:szCs w:val="18"/>
        </w:rPr>
        <w:t xml:space="preserve">by </w:t>
      </w:r>
      <w:proofErr w:type="spellStart"/>
      <w:r>
        <w:rPr>
          <w:rFonts w:ascii="Verdana" w:hAnsi="Verdana"/>
          <w:color w:val="4F6228"/>
          <w:sz w:val="18"/>
          <w:szCs w:val="18"/>
        </w:rPr>
        <w:t>brush</w:t>
      </w:r>
      <w:proofErr w:type="spellEnd"/>
      <w:r>
        <w:rPr>
          <w:rFonts w:ascii="Verdana" w:hAnsi="Verdana"/>
          <w:color w:val="4F6228"/>
          <w:sz w:val="18"/>
          <w:szCs w:val="18"/>
        </w:rPr>
        <w:t xml:space="preserve"> </w:t>
      </w:r>
      <w:proofErr w:type="spellStart"/>
      <w:r>
        <w:rPr>
          <w:rFonts w:ascii="Verdana" w:hAnsi="Verdana"/>
          <w:color w:val="4F6228"/>
          <w:sz w:val="18"/>
          <w:szCs w:val="18"/>
        </w:rPr>
        <w:t>continually</w:t>
      </w:r>
      <w:proofErr w:type="spellEnd"/>
      <w:r>
        <w:rPr>
          <w:rFonts w:ascii="Verdana" w:hAnsi="Verdana"/>
          <w:color w:val="4F6228"/>
          <w:sz w:val="18"/>
          <w:szCs w:val="18"/>
        </w:rPr>
        <w:t xml:space="preserve"> </w:t>
      </w:r>
      <w:proofErr w:type="spellStart"/>
      <w:r>
        <w:rPr>
          <w:rFonts w:ascii="Verdana" w:hAnsi="Verdana"/>
          <w:color w:val="4F6228"/>
          <w:sz w:val="18"/>
          <w:szCs w:val="18"/>
        </w:rPr>
        <w:t>changing</w:t>
      </w:r>
      <w:proofErr w:type="spellEnd"/>
      <w:r>
        <w:rPr>
          <w:rFonts w:ascii="Verdana" w:hAnsi="Verdana"/>
          <w:color w:val="4F6228"/>
          <w:sz w:val="18"/>
          <w:szCs w:val="18"/>
        </w:rPr>
        <w:t xml:space="preserve"> the direction of the </w:t>
      </w:r>
      <w:proofErr w:type="spellStart"/>
      <w:r>
        <w:rPr>
          <w:rFonts w:ascii="Verdana" w:hAnsi="Verdana"/>
          <w:color w:val="4F6228"/>
          <w:sz w:val="18"/>
          <w:szCs w:val="18"/>
        </w:rPr>
        <w:t>strokes</w:t>
      </w:r>
      <w:proofErr w:type="spellEnd"/>
      <w:r>
        <w:rPr>
          <w:rFonts w:ascii="Verdana" w:hAnsi="Verdana"/>
          <w:color w:val="4F6228"/>
          <w:sz w:val="18"/>
          <w:szCs w:val="18"/>
        </w:rPr>
        <w:t xml:space="preserve"> of application</w:t>
      </w:r>
      <w:r w:rsidR="003C2893" w:rsidRPr="00DE7794">
        <w:rPr>
          <w:rFonts w:ascii="Verdana" w:hAnsi="Verdana"/>
          <w:color w:val="4F6228"/>
          <w:sz w:val="18"/>
          <w:szCs w:val="18"/>
        </w:rPr>
        <w:t xml:space="preserve">. </w:t>
      </w:r>
      <w:proofErr w:type="spellStart"/>
      <w:r w:rsidR="003C2893" w:rsidRPr="00DE7794">
        <w:rPr>
          <w:rFonts w:ascii="Verdana" w:hAnsi="Verdana"/>
          <w:color w:val="4F6228"/>
          <w:sz w:val="18"/>
          <w:szCs w:val="18"/>
        </w:rPr>
        <w:t>Distribu</w:t>
      </w:r>
      <w:r>
        <w:rPr>
          <w:rFonts w:ascii="Verdana" w:hAnsi="Verdana"/>
          <w:color w:val="4F6228"/>
          <w:sz w:val="18"/>
          <w:szCs w:val="18"/>
        </w:rPr>
        <w:t>te</w:t>
      </w:r>
      <w:proofErr w:type="spellEnd"/>
      <w:r>
        <w:rPr>
          <w:rFonts w:ascii="Verdana" w:hAnsi="Verdana"/>
          <w:color w:val="4F6228"/>
          <w:sz w:val="18"/>
          <w:szCs w:val="18"/>
        </w:rPr>
        <w:t xml:space="preserve"> </w:t>
      </w:r>
      <w:proofErr w:type="spellStart"/>
      <w:r>
        <w:rPr>
          <w:rFonts w:ascii="Verdana" w:hAnsi="Verdana"/>
          <w:color w:val="4F6228"/>
          <w:sz w:val="18"/>
          <w:szCs w:val="18"/>
        </w:rPr>
        <w:t>further</w:t>
      </w:r>
      <w:proofErr w:type="spellEnd"/>
      <w:r>
        <w:rPr>
          <w:rFonts w:ascii="Verdana" w:hAnsi="Verdana"/>
          <w:color w:val="4F6228"/>
          <w:sz w:val="18"/>
          <w:szCs w:val="18"/>
        </w:rPr>
        <w:t xml:space="preserve"> </w:t>
      </w:r>
      <w:proofErr w:type="spellStart"/>
      <w:r>
        <w:rPr>
          <w:rFonts w:ascii="Verdana" w:hAnsi="Verdana"/>
          <w:color w:val="4F6228"/>
          <w:sz w:val="18"/>
          <w:szCs w:val="18"/>
        </w:rPr>
        <w:t>product</w:t>
      </w:r>
      <w:proofErr w:type="spellEnd"/>
      <w:r>
        <w:rPr>
          <w:rFonts w:ascii="Verdana" w:hAnsi="Verdana"/>
          <w:color w:val="4F6228"/>
          <w:sz w:val="18"/>
          <w:szCs w:val="18"/>
        </w:rPr>
        <w:t xml:space="preserve"> </w:t>
      </w:r>
      <w:proofErr w:type="spellStart"/>
      <w:r>
        <w:rPr>
          <w:rFonts w:ascii="Verdana" w:hAnsi="Verdana"/>
          <w:color w:val="4F6228"/>
          <w:sz w:val="18"/>
          <w:szCs w:val="18"/>
        </w:rPr>
        <w:t>with</w:t>
      </w:r>
      <w:proofErr w:type="spellEnd"/>
      <w:r>
        <w:rPr>
          <w:rFonts w:ascii="Verdana" w:hAnsi="Verdana"/>
          <w:color w:val="4F6228"/>
          <w:sz w:val="18"/>
          <w:szCs w:val="18"/>
        </w:rPr>
        <w:t xml:space="preserve"> a plastic spatula</w:t>
      </w:r>
      <w:r w:rsidR="003C2893" w:rsidRPr="00DE7794">
        <w:rPr>
          <w:rFonts w:ascii="Verdana" w:hAnsi="Verdana"/>
          <w:color w:val="4F6228"/>
          <w:sz w:val="18"/>
          <w:szCs w:val="18"/>
        </w:rPr>
        <w:t xml:space="preserve">. </w:t>
      </w:r>
    </w:p>
    <w:p w14:paraId="03080E6F" w14:textId="2C662173" w:rsidR="003C2893" w:rsidRPr="00DE7794" w:rsidRDefault="00AD0B0A" w:rsidP="003C2893">
      <w:pPr>
        <w:tabs>
          <w:tab w:val="left" w:pos="5565"/>
        </w:tabs>
        <w:spacing w:line="276" w:lineRule="auto"/>
        <w:jc w:val="both"/>
        <w:rPr>
          <w:rFonts w:ascii="Verdana" w:hAnsi="Verdana"/>
          <w:color w:val="4F6228"/>
          <w:sz w:val="18"/>
          <w:szCs w:val="18"/>
        </w:rPr>
      </w:pPr>
      <w:proofErr w:type="spellStart"/>
      <w:r>
        <w:rPr>
          <w:rFonts w:ascii="Verdana" w:hAnsi="Verdana"/>
          <w:b/>
          <w:color w:val="4F6228"/>
          <w:sz w:val="18"/>
          <w:szCs w:val="18"/>
        </w:rPr>
        <w:t>Woven</w:t>
      </w:r>
      <w:proofErr w:type="spellEnd"/>
      <w:r>
        <w:rPr>
          <w:rFonts w:ascii="Verdana" w:hAnsi="Verdana"/>
          <w:b/>
          <w:color w:val="4F6228"/>
          <w:sz w:val="18"/>
          <w:szCs w:val="18"/>
        </w:rPr>
        <w:t xml:space="preserve"> </w:t>
      </w:r>
      <w:proofErr w:type="spellStart"/>
      <w:r>
        <w:rPr>
          <w:rFonts w:ascii="Verdana" w:hAnsi="Verdana"/>
          <w:b/>
          <w:color w:val="4F6228"/>
          <w:sz w:val="18"/>
          <w:szCs w:val="18"/>
        </w:rPr>
        <w:t>effect</w:t>
      </w:r>
      <w:proofErr w:type="spellEnd"/>
      <w:r w:rsidR="003C2893" w:rsidRPr="00DE7794">
        <w:rPr>
          <w:rFonts w:ascii="Verdana" w:hAnsi="Verdana"/>
          <w:b/>
          <w:color w:val="4F6228"/>
          <w:sz w:val="18"/>
          <w:szCs w:val="18"/>
        </w:rPr>
        <w:t> </w:t>
      </w:r>
      <w:r w:rsidR="003C2893" w:rsidRPr="00DE7794">
        <w:rPr>
          <w:rFonts w:ascii="Verdana" w:hAnsi="Verdana"/>
          <w:color w:val="4F6228"/>
          <w:sz w:val="18"/>
          <w:szCs w:val="18"/>
        </w:rPr>
        <w:t xml:space="preserve">: </w:t>
      </w:r>
      <w:proofErr w:type="spellStart"/>
      <w:r w:rsidR="003C2893" w:rsidRPr="00DE7794">
        <w:rPr>
          <w:rFonts w:ascii="Verdana" w:hAnsi="Verdana"/>
          <w:color w:val="4F6228"/>
          <w:sz w:val="18"/>
          <w:szCs w:val="18"/>
        </w:rPr>
        <w:t>appl</w:t>
      </w:r>
      <w:r>
        <w:rPr>
          <w:rFonts w:ascii="Verdana" w:hAnsi="Verdana"/>
          <w:color w:val="4F6228"/>
          <w:sz w:val="18"/>
          <w:szCs w:val="18"/>
        </w:rPr>
        <w:t>y</w:t>
      </w:r>
      <w:proofErr w:type="spellEnd"/>
      <w:r w:rsidR="003C2893" w:rsidRPr="00DE7794">
        <w:rPr>
          <w:rFonts w:ascii="Verdana" w:hAnsi="Verdana"/>
          <w:color w:val="4F6228"/>
          <w:sz w:val="18"/>
          <w:szCs w:val="18"/>
        </w:rPr>
        <w:t xml:space="preserve"> DECO SABLE </w:t>
      </w:r>
      <w:r>
        <w:rPr>
          <w:rFonts w:ascii="Verdana" w:hAnsi="Verdana"/>
          <w:color w:val="4F6228"/>
          <w:sz w:val="18"/>
          <w:szCs w:val="18"/>
        </w:rPr>
        <w:t xml:space="preserve">by </w:t>
      </w:r>
      <w:proofErr w:type="spellStart"/>
      <w:r>
        <w:rPr>
          <w:rFonts w:ascii="Verdana" w:hAnsi="Verdana"/>
          <w:color w:val="4F6228"/>
          <w:sz w:val="18"/>
          <w:szCs w:val="18"/>
        </w:rPr>
        <w:t>brush</w:t>
      </w:r>
      <w:proofErr w:type="spellEnd"/>
      <w:r>
        <w:rPr>
          <w:rFonts w:ascii="Verdana" w:hAnsi="Verdana"/>
          <w:color w:val="4F6228"/>
          <w:sz w:val="18"/>
          <w:szCs w:val="18"/>
        </w:rPr>
        <w:t xml:space="preserve"> as if a </w:t>
      </w:r>
      <w:proofErr w:type="spellStart"/>
      <w:r>
        <w:rPr>
          <w:rFonts w:ascii="Verdana" w:hAnsi="Verdana"/>
          <w:color w:val="4F6228"/>
          <w:sz w:val="18"/>
          <w:szCs w:val="18"/>
        </w:rPr>
        <w:t>traditional</w:t>
      </w:r>
      <w:proofErr w:type="spellEnd"/>
      <w:r>
        <w:rPr>
          <w:rFonts w:ascii="Verdana" w:hAnsi="Verdana"/>
          <w:color w:val="4F6228"/>
          <w:sz w:val="18"/>
          <w:szCs w:val="18"/>
        </w:rPr>
        <w:t xml:space="preserve"> water-</w:t>
      </w:r>
      <w:proofErr w:type="spellStart"/>
      <w:r>
        <w:rPr>
          <w:rFonts w:ascii="Verdana" w:hAnsi="Verdana"/>
          <w:color w:val="4F6228"/>
          <w:sz w:val="18"/>
          <w:szCs w:val="18"/>
        </w:rPr>
        <w:t>based</w:t>
      </w:r>
      <w:proofErr w:type="spellEnd"/>
      <w:r>
        <w:rPr>
          <w:rFonts w:ascii="Verdana" w:hAnsi="Verdana"/>
          <w:color w:val="4F6228"/>
          <w:sz w:val="18"/>
          <w:szCs w:val="18"/>
        </w:rPr>
        <w:t xml:space="preserve"> </w:t>
      </w:r>
      <w:proofErr w:type="spellStart"/>
      <w:r>
        <w:rPr>
          <w:rFonts w:ascii="Verdana" w:hAnsi="Verdana"/>
          <w:color w:val="4F6228"/>
          <w:sz w:val="18"/>
          <w:szCs w:val="18"/>
        </w:rPr>
        <w:t>paint</w:t>
      </w:r>
      <w:proofErr w:type="spellEnd"/>
      <w:r>
        <w:rPr>
          <w:rFonts w:ascii="Verdana" w:hAnsi="Verdana"/>
          <w:color w:val="4F6228"/>
          <w:sz w:val="18"/>
          <w:szCs w:val="18"/>
        </w:rPr>
        <w:t xml:space="preserve"> </w:t>
      </w:r>
      <w:proofErr w:type="spellStart"/>
      <w:r>
        <w:rPr>
          <w:rFonts w:ascii="Verdana" w:hAnsi="Verdana"/>
          <w:color w:val="4F6228"/>
          <w:sz w:val="18"/>
          <w:szCs w:val="18"/>
        </w:rPr>
        <w:t>procedure</w:t>
      </w:r>
      <w:proofErr w:type="spellEnd"/>
      <w:r w:rsidR="003C2893" w:rsidRPr="00DE7794">
        <w:rPr>
          <w:rFonts w:ascii="Verdana" w:hAnsi="Verdana"/>
          <w:color w:val="4F6228"/>
          <w:sz w:val="18"/>
          <w:szCs w:val="18"/>
        </w:rPr>
        <w:t xml:space="preserve">. </w:t>
      </w:r>
      <w:proofErr w:type="spellStart"/>
      <w:r>
        <w:rPr>
          <w:rFonts w:ascii="Verdana" w:hAnsi="Verdana"/>
          <w:color w:val="4F6228"/>
          <w:sz w:val="18"/>
          <w:szCs w:val="18"/>
        </w:rPr>
        <w:t>Before</w:t>
      </w:r>
      <w:proofErr w:type="spellEnd"/>
      <w:r>
        <w:rPr>
          <w:rFonts w:ascii="Verdana" w:hAnsi="Verdana"/>
          <w:color w:val="4F6228"/>
          <w:sz w:val="18"/>
          <w:szCs w:val="18"/>
        </w:rPr>
        <w:t xml:space="preserve"> drying, </w:t>
      </w:r>
      <w:proofErr w:type="spellStart"/>
      <w:r>
        <w:rPr>
          <w:rFonts w:ascii="Verdana" w:hAnsi="Verdana"/>
          <w:color w:val="4F6228"/>
          <w:sz w:val="18"/>
          <w:szCs w:val="18"/>
        </w:rPr>
        <w:t>pass</w:t>
      </w:r>
      <w:proofErr w:type="spellEnd"/>
      <w:r>
        <w:rPr>
          <w:rFonts w:ascii="Verdana" w:hAnsi="Verdana"/>
          <w:color w:val="4F6228"/>
          <w:sz w:val="18"/>
          <w:szCs w:val="18"/>
        </w:rPr>
        <w:t xml:space="preserve"> over the surface </w:t>
      </w:r>
      <w:proofErr w:type="spellStart"/>
      <w:r>
        <w:rPr>
          <w:rFonts w:ascii="Verdana" w:hAnsi="Verdana"/>
          <w:color w:val="4F6228"/>
          <w:sz w:val="18"/>
          <w:szCs w:val="18"/>
        </w:rPr>
        <w:t>with</w:t>
      </w:r>
      <w:proofErr w:type="spellEnd"/>
      <w:r>
        <w:rPr>
          <w:rFonts w:ascii="Verdana" w:hAnsi="Verdana"/>
          <w:color w:val="4F6228"/>
          <w:sz w:val="18"/>
          <w:szCs w:val="18"/>
        </w:rPr>
        <w:t xml:space="preserve"> a </w:t>
      </w:r>
      <w:proofErr w:type="spellStart"/>
      <w:r>
        <w:rPr>
          <w:rFonts w:ascii="Verdana" w:hAnsi="Verdana"/>
          <w:color w:val="4F6228"/>
          <w:sz w:val="18"/>
          <w:szCs w:val="18"/>
        </w:rPr>
        <w:t>rigid</w:t>
      </w:r>
      <w:proofErr w:type="spellEnd"/>
      <w:r>
        <w:rPr>
          <w:rFonts w:ascii="Verdana" w:hAnsi="Verdana"/>
          <w:color w:val="4F6228"/>
          <w:sz w:val="18"/>
          <w:szCs w:val="18"/>
        </w:rPr>
        <w:t xml:space="preserve"> </w:t>
      </w:r>
      <w:proofErr w:type="spellStart"/>
      <w:r>
        <w:rPr>
          <w:rFonts w:ascii="Verdana" w:hAnsi="Verdana"/>
          <w:color w:val="4F6228"/>
          <w:sz w:val="18"/>
          <w:szCs w:val="18"/>
        </w:rPr>
        <w:t>brush</w:t>
      </w:r>
      <w:proofErr w:type="spellEnd"/>
      <w:r>
        <w:rPr>
          <w:rFonts w:ascii="Verdana" w:hAnsi="Verdana"/>
          <w:color w:val="4F6228"/>
          <w:sz w:val="18"/>
          <w:szCs w:val="18"/>
        </w:rPr>
        <w:t xml:space="preserve"> </w:t>
      </w:r>
      <w:proofErr w:type="spellStart"/>
      <w:r>
        <w:rPr>
          <w:rFonts w:ascii="Verdana" w:hAnsi="Verdana"/>
          <w:color w:val="4F6228"/>
          <w:sz w:val="18"/>
          <w:szCs w:val="18"/>
        </w:rPr>
        <w:t>ensuring</w:t>
      </w:r>
      <w:proofErr w:type="spellEnd"/>
      <w:r>
        <w:rPr>
          <w:rFonts w:ascii="Verdana" w:hAnsi="Verdana"/>
          <w:color w:val="4F6228"/>
          <w:sz w:val="18"/>
          <w:szCs w:val="18"/>
        </w:rPr>
        <w:t xml:space="preserve"> to </w:t>
      </w:r>
      <w:proofErr w:type="spellStart"/>
      <w:r>
        <w:rPr>
          <w:rFonts w:ascii="Verdana" w:hAnsi="Verdana"/>
          <w:color w:val="4F6228"/>
          <w:sz w:val="18"/>
          <w:szCs w:val="18"/>
        </w:rPr>
        <w:t>maintain</w:t>
      </w:r>
      <w:proofErr w:type="spellEnd"/>
      <w:r>
        <w:rPr>
          <w:rFonts w:ascii="Verdana" w:hAnsi="Verdana"/>
          <w:color w:val="4F6228"/>
          <w:sz w:val="18"/>
          <w:szCs w:val="18"/>
        </w:rPr>
        <w:t xml:space="preserve"> the </w:t>
      </w:r>
      <w:proofErr w:type="spellStart"/>
      <w:r>
        <w:rPr>
          <w:rFonts w:ascii="Verdana" w:hAnsi="Verdana"/>
          <w:color w:val="4F6228"/>
          <w:sz w:val="18"/>
          <w:szCs w:val="18"/>
        </w:rPr>
        <w:t>same</w:t>
      </w:r>
      <w:proofErr w:type="spellEnd"/>
      <w:r>
        <w:rPr>
          <w:rFonts w:ascii="Verdana" w:hAnsi="Verdana"/>
          <w:color w:val="4F6228"/>
          <w:sz w:val="18"/>
          <w:szCs w:val="18"/>
        </w:rPr>
        <w:t xml:space="preserve"> direction of </w:t>
      </w:r>
      <w:proofErr w:type="spellStart"/>
      <w:r>
        <w:rPr>
          <w:rFonts w:ascii="Verdana" w:hAnsi="Verdana"/>
          <w:color w:val="4F6228"/>
          <w:sz w:val="18"/>
          <w:szCs w:val="18"/>
        </w:rPr>
        <w:t>movement</w:t>
      </w:r>
      <w:proofErr w:type="spellEnd"/>
      <w:r w:rsidR="003C2893" w:rsidRPr="00DE7794">
        <w:rPr>
          <w:rFonts w:ascii="Verdana" w:hAnsi="Verdana"/>
          <w:color w:val="4F6228"/>
          <w:sz w:val="18"/>
          <w:szCs w:val="18"/>
        </w:rPr>
        <w:t>.</w:t>
      </w:r>
    </w:p>
    <w:p w14:paraId="369483E7" w14:textId="675DA03A" w:rsidR="00E35121" w:rsidRPr="009A698B" w:rsidRDefault="00C46A56" w:rsidP="000F521B">
      <w:pPr>
        <w:widowControl w:val="0"/>
        <w:spacing w:before="60" w:after="0" w:line="240" w:lineRule="auto"/>
        <w:jc w:val="both"/>
        <w:rPr>
          <w:rFonts w:ascii="Calibri" w:eastAsia="Times New Roman" w:hAnsi="Calibri" w:cs="Calibri"/>
          <w:b/>
          <w:bCs/>
          <w:color w:val="B2541A"/>
          <w:kern w:val="28"/>
          <w:sz w:val="20"/>
          <w:szCs w:val="20"/>
          <w:lang w:val="en-US" w:eastAsia="fr-FR"/>
        </w:rPr>
      </w:pPr>
      <w:r w:rsidRPr="009A698B">
        <w:rPr>
          <w:rFonts w:ascii="Calibri" w:eastAsia="Times New Roman" w:hAnsi="Calibri" w:cs="Calibri"/>
          <w:b/>
          <w:bCs/>
          <w:color w:val="B2541A"/>
          <w:kern w:val="28"/>
          <w:sz w:val="20"/>
          <w:szCs w:val="20"/>
          <w:lang w:val="en-US" w:eastAsia="fr-FR"/>
        </w:rPr>
        <w:t>Warning</w:t>
      </w:r>
    </w:p>
    <w:p w14:paraId="73320D48" w14:textId="070BA4C1" w:rsidR="003C2893" w:rsidRPr="00DE7794" w:rsidRDefault="003C2893" w:rsidP="003C2893">
      <w:pPr>
        <w:tabs>
          <w:tab w:val="left" w:pos="5565"/>
        </w:tabs>
        <w:spacing w:line="276" w:lineRule="auto"/>
        <w:jc w:val="both"/>
        <w:rPr>
          <w:rFonts w:ascii="Verdana" w:hAnsi="Verdana"/>
          <w:bCs/>
          <w:color w:val="4F6228"/>
          <w:sz w:val="18"/>
          <w:szCs w:val="18"/>
        </w:rPr>
      </w:pPr>
      <w:proofErr w:type="spellStart"/>
      <w:r w:rsidRPr="00DE7794">
        <w:rPr>
          <w:rFonts w:ascii="Verdana" w:hAnsi="Verdana"/>
          <w:color w:val="4F6228"/>
          <w:sz w:val="18"/>
          <w:szCs w:val="18"/>
        </w:rPr>
        <w:t>Prote</w:t>
      </w:r>
      <w:r w:rsidR="00AD0B0A">
        <w:rPr>
          <w:rFonts w:ascii="Verdana" w:hAnsi="Verdana"/>
          <w:color w:val="4F6228"/>
          <w:sz w:val="18"/>
          <w:szCs w:val="18"/>
        </w:rPr>
        <w:t>ct</w:t>
      </w:r>
      <w:proofErr w:type="spellEnd"/>
      <w:r w:rsidR="00AD0B0A">
        <w:rPr>
          <w:rFonts w:ascii="Verdana" w:hAnsi="Verdana"/>
          <w:color w:val="4F6228"/>
          <w:sz w:val="18"/>
          <w:szCs w:val="18"/>
        </w:rPr>
        <w:t xml:space="preserve"> </w:t>
      </w:r>
      <w:proofErr w:type="spellStart"/>
      <w:r w:rsidR="00AD0B0A">
        <w:rPr>
          <w:rFonts w:ascii="Verdana" w:hAnsi="Verdana"/>
          <w:color w:val="4F6228"/>
          <w:sz w:val="18"/>
          <w:szCs w:val="18"/>
        </w:rPr>
        <w:t>doors</w:t>
      </w:r>
      <w:proofErr w:type="spellEnd"/>
      <w:r w:rsidR="00AD0B0A">
        <w:rPr>
          <w:rFonts w:ascii="Verdana" w:hAnsi="Verdana"/>
          <w:color w:val="4F6228"/>
          <w:sz w:val="18"/>
          <w:szCs w:val="18"/>
        </w:rPr>
        <w:t xml:space="preserve">, </w:t>
      </w:r>
      <w:proofErr w:type="spellStart"/>
      <w:r w:rsidR="00AD0B0A">
        <w:rPr>
          <w:rFonts w:ascii="Verdana" w:hAnsi="Verdana"/>
          <w:color w:val="4F6228"/>
          <w:sz w:val="18"/>
          <w:szCs w:val="18"/>
        </w:rPr>
        <w:t>windows</w:t>
      </w:r>
      <w:proofErr w:type="spellEnd"/>
      <w:r w:rsidR="00AD0B0A">
        <w:rPr>
          <w:rFonts w:ascii="Verdana" w:hAnsi="Verdana"/>
          <w:color w:val="4F6228"/>
          <w:sz w:val="18"/>
          <w:szCs w:val="18"/>
        </w:rPr>
        <w:t xml:space="preserve">, frames and all items </w:t>
      </w:r>
      <w:proofErr w:type="spellStart"/>
      <w:r w:rsidR="00AD0B0A">
        <w:rPr>
          <w:rFonts w:ascii="Verdana" w:hAnsi="Verdana"/>
          <w:color w:val="4F6228"/>
          <w:sz w:val="18"/>
          <w:szCs w:val="18"/>
        </w:rPr>
        <w:t>that</w:t>
      </w:r>
      <w:proofErr w:type="spellEnd"/>
      <w:r w:rsidR="00AD0B0A">
        <w:rPr>
          <w:rFonts w:ascii="Verdana" w:hAnsi="Verdana"/>
          <w:color w:val="4F6228"/>
          <w:sz w:val="18"/>
          <w:szCs w:val="18"/>
        </w:rPr>
        <w:t xml:space="preserve"> </w:t>
      </w:r>
      <w:proofErr w:type="spellStart"/>
      <w:r w:rsidR="00AD0B0A">
        <w:rPr>
          <w:rFonts w:ascii="Verdana" w:hAnsi="Verdana"/>
          <w:color w:val="4F6228"/>
          <w:sz w:val="18"/>
          <w:szCs w:val="18"/>
        </w:rPr>
        <w:t>should</w:t>
      </w:r>
      <w:proofErr w:type="spellEnd"/>
      <w:r w:rsidR="00AD0B0A">
        <w:rPr>
          <w:rFonts w:ascii="Verdana" w:hAnsi="Verdana"/>
          <w:color w:val="4F6228"/>
          <w:sz w:val="18"/>
          <w:szCs w:val="18"/>
        </w:rPr>
        <w:t xml:space="preserve"> not </w:t>
      </w:r>
      <w:proofErr w:type="spellStart"/>
      <w:r w:rsidR="00AD0B0A">
        <w:rPr>
          <w:rFonts w:ascii="Verdana" w:hAnsi="Verdana"/>
          <w:color w:val="4F6228"/>
          <w:sz w:val="18"/>
          <w:szCs w:val="18"/>
        </w:rPr>
        <w:t>be</w:t>
      </w:r>
      <w:proofErr w:type="spellEnd"/>
      <w:r w:rsidR="00AD0B0A">
        <w:rPr>
          <w:rFonts w:ascii="Verdana" w:hAnsi="Verdana"/>
          <w:color w:val="4F6228"/>
          <w:sz w:val="18"/>
          <w:szCs w:val="18"/>
        </w:rPr>
        <w:t xml:space="preserve"> </w:t>
      </w:r>
      <w:proofErr w:type="spellStart"/>
      <w:r w:rsidR="00AD0B0A">
        <w:rPr>
          <w:rFonts w:ascii="Verdana" w:hAnsi="Verdana"/>
          <w:color w:val="4F6228"/>
          <w:sz w:val="18"/>
          <w:szCs w:val="18"/>
        </w:rPr>
        <w:t>painted</w:t>
      </w:r>
      <w:proofErr w:type="spellEnd"/>
      <w:r w:rsidR="00AD0B0A">
        <w:rPr>
          <w:rFonts w:ascii="Verdana" w:hAnsi="Verdana"/>
          <w:color w:val="4F6228"/>
          <w:sz w:val="18"/>
          <w:szCs w:val="18"/>
        </w:rPr>
        <w:t xml:space="preserve">. </w:t>
      </w:r>
      <w:proofErr w:type="spellStart"/>
      <w:r w:rsidR="00AD0B0A">
        <w:rPr>
          <w:rFonts w:ascii="Verdana" w:hAnsi="Verdana"/>
          <w:color w:val="4F6228"/>
          <w:sz w:val="18"/>
          <w:szCs w:val="18"/>
        </w:rPr>
        <w:t>Any</w:t>
      </w:r>
      <w:proofErr w:type="spellEnd"/>
      <w:r w:rsidR="00AD0B0A">
        <w:rPr>
          <w:rFonts w:ascii="Verdana" w:hAnsi="Verdana"/>
          <w:color w:val="4F6228"/>
          <w:sz w:val="18"/>
          <w:szCs w:val="18"/>
        </w:rPr>
        <w:t xml:space="preserve"> </w:t>
      </w:r>
      <w:proofErr w:type="spellStart"/>
      <w:r w:rsidR="00AD0B0A">
        <w:rPr>
          <w:rFonts w:ascii="Verdana" w:hAnsi="Verdana"/>
          <w:color w:val="4F6228"/>
          <w:sz w:val="18"/>
          <w:szCs w:val="18"/>
        </w:rPr>
        <w:t>splashes</w:t>
      </w:r>
      <w:proofErr w:type="spellEnd"/>
      <w:r w:rsidR="00AD0B0A">
        <w:rPr>
          <w:rFonts w:ascii="Verdana" w:hAnsi="Verdana"/>
          <w:color w:val="4F6228"/>
          <w:sz w:val="18"/>
          <w:szCs w:val="18"/>
        </w:rPr>
        <w:t xml:space="preserve"> or </w:t>
      </w:r>
      <w:proofErr w:type="spellStart"/>
      <w:r w:rsidR="00AD0B0A">
        <w:rPr>
          <w:rFonts w:ascii="Verdana" w:hAnsi="Verdana"/>
          <w:color w:val="4F6228"/>
          <w:sz w:val="18"/>
          <w:szCs w:val="18"/>
        </w:rPr>
        <w:t>stains</w:t>
      </w:r>
      <w:proofErr w:type="spellEnd"/>
      <w:r w:rsidR="00AD0B0A">
        <w:rPr>
          <w:rFonts w:ascii="Verdana" w:hAnsi="Verdana"/>
          <w:color w:val="4F6228"/>
          <w:sz w:val="18"/>
          <w:szCs w:val="18"/>
        </w:rPr>
        <w:t xml:space="preserve"> </w:t>
      </w:r>
      <w:proofErr w:type="spellStart"/>
      <w:r w:rsidR="00AD0B0A">
        <w:rPr>
          <w:rFonts w:ascii="Verdana" w:hAnsi="Verdana"/>
          <w:color w:val="4F6228"/>
          <w:sz w:val="18"/>
          <w:szCs w:val="18"/>
        </w:rPr>
        <w:t>should</w:t>
      </w:r>
      <w:proofErr w:type="spellEnd"/>
      <w:r w:rsidR="00AD0B0A">
        <w:rPr>
          <w:rFonts w:ascii="Verdana" w:hAnsi="Verdana"/>
          <w:color w:val="4F6228"/>
          <w:sz w:val="18"/>
          <w:szCs w:val="18"/>
        </w:rPr>
        <w:t xml:space="preserve"> </w:t>
      </w:r>
      <w:proofErr w:type="spellStart"/>
      <w:r w:rsidR="00AD0B0A">
        <w:rPr>
          <w:rFonts w:ascii="Verdana" w:hAnsi="Verdana"/>
          <w:color w:val="4F6228"/>
          <w:sz w:val="18"/>
          <w:szCs w:val="18"/>
        </w:rPr>
        <w:t>be</w:t>
      </w:r>
      <w:proofErr w:type="spellEnd"/>
      <w:r w:rsidR="00AD0B0A">
        <w:rPr>
          <w:rFonts w:ascii="Verdana" w:hAnsi="Verdana"/>
          <w:color w:val="4F6228"/>
          <w:sz w:val="18"/>
          <w:szCs w:val="18"/>
        </w:rPr>
        <w:t xml:space="preserve"> </w:t>
      </w:r>
      <w:proofErr w:type="spellStart"/>
      <w:r w:rsidR="00AD0B0A">
        <w:rPr>
          <w:rFonts w:ascii="Verdana" w:hAnsi="Verdana"/>
          <w:color w:val="4F6228"/>
          <w:sz w:val="18"/>
          <w:szCs w:val="18"/>
        </w:rPr>
        <w:t>immediately</w:t>
      </w:r>
      <w:proofErr w:type="spellEnd"/>
      <w:r w:rsidR="00AD0B0A">
        <w:rPr>
          <w:rFonts w:ascii="Verdana" w:hAnsi="Verdana"/>
          <w:color w:val="4F6228"/>
          <w:sz w:val="18"/>
          <w:szCs w:val="18"/>
        </w:rPr>
        <w:t xml:space="preserve"> </w:t>
      </w:r>
      <w:proofErr w:type="spellStart"/>
      <w:r w:rsidR="00AD0B0A">
        <w:rPr>
          <w:rFonts w:ascii="Verdana" w:hAnsi="Verdana"/>
          <w:color w:val="4F6228"/>
          <w:sz w:val="18"/>
          <w:szCs w:val="18"/>
        </w:rPr>
        <w:t>removed</w:t>
      </w:r>
      <w:proofErr w:type="spellEnd"/>
      <w:r w:rsidR="00AD0B0A">
        <w:rPr>
          <w:rFonts w:ascii="Verdana" w:hAnsi="Verdana"/>
          <w:color w:val="4F6228"/>
          <w:sz w:val="18"/>
          <w:szCs w:val="18"/>
        </w:rPr>
        <w:t xml:space="preserve"> </w:t>
      </w:r>
      <w:proofErr w:type="spellStart"/>
      <w:r w:rsidR="00AD0B0A">
        <w:rPr>
          <w:rFonts w:ascii="Verdana" w:hAnsi="Verdana"/>
          <w:color w:val="4F6228"/>
          <w:sz w:val="18"/>
          <w:szCs w:val="18"/>
        </w:rPr>
        <w:t>with</w:t>
      </w:r>
      <w:proofErr w:type="spellEnd"/>
      <w:r w:rsidR="00AD0B0A">
        <w:rPr>
          <w:rFonts w:ascii="Verdana" w:hAnsi="Verdana"/>
          <w:color w:val="4F6228"/>
          <w:sz w:val="18"/>
          <w:szCs w:val="18"/>
        </w:rPr>
        <w:t xml:space="preserve"> water</w:t>
      </w:r>
      <w:r w:rsidRPr="00DE7794">
        <w:rPr>
          <w:rFonts w:ascii="Verdana" w:hAnsi="Verdana"/>
          <w:bCs/>
          <w:color w:val="4F6228"/>
          <w:sz w:val="18"/>
          <w:szCs w:val="18"/>
        </w:rPr>
        <w:t>.</w:t>
      </w:r>
    </w:p>
    <w:p w14:paraId="230E39CA" w14:textId="77777777" w:rsidR="00AD0B0A" w:rsidRDefault="00AD0B0A" w:rsidP="00242D89">
      <w:pPr>
        <w:widowControl w:val="0"/>
        <w:spacing w:before="60" w:after="0" w:line="240" w:lineRule="auto"/>
        <w:jc w:val="both"/>
        <w:rPr>
          <w:rFonts w:ascii="Calibri" w:eastAsia="Times New Roman" w:hAnsi="Calibri" w:cs="Calibri"/>
          <w:b/>
          <w:bCs/>
          <w:color w:val="B2541A"/>
          <w:kern w:val="28"/>
          <w:sz w:val="20"/>
          <w:szCs w:val="20"/>
          <w:lang w:eastAsia="fr-FR"/>
        </w:rPr>
      </w:pPr>
    </w:p>
    <w:p w14:paraId="43F0D3D0" w14:textId="64BC3370" w:rsidR="00E35121" w:rsidRPr="009A698B" w:rsidRDefault="00E35121" w:rsidP="00242D89">
      <w:pPr>
        <w:widowControl w:val="0"/>
        <w:spacing w:before="60" w:after="0" w:line="240" w:lineRule="auto"/>
        <w:jc w:val="both"/>
        <w:rPr>
          <w:rFonts w:ascii="Calibri" w:eastAsia="Times New Roman" w:hAnsi="Calibri" w:cs="Calibri"/>
          <w:b/>
          <w:bCs/>
          <w:color w:val="B2541A"/>
          <w:kern w:val="28"/>
          <w:sz w:val="20"/>
          <w:szCs w:val="20"/>
          <w:lang w:val="en-US" w:eastAsia="fr-FR"/>
        </w:rPr>
      </w:pPr>
      <w:r w:rsidRPr="009A698B">
        <w:rPr>
          <w:rFonts w:ascii="Calibri" w:eastAsia="Times New Roman" w:hAnsi="Calibri" w:cs="Calibri"/>
          <w:b/>
          <w:bCs/>
          <w:color w:val="B2541A"/>
          <w:kern w:val="28"/>
          <w:sz w:val="20"/>
          <w:szCs w:val="20"/>
          <w:lang w:val="en-US" w:eastAsia="fr-FR"/>
        </w:rPr>
        <w:t>Consum</w:t>
      </w:r>
      <w:r w:rsidR="00C46A56" w:rsidRPr="009A698B">
        <w:rPr>
          <w:rFonts w:ascii="Calibri" w:eastAsia="Times New Roman" w:hAnsi="Calibri" w:cs="Calibri"/>
          <w:b/>
          <w:bCs/>
          <w:color w:val="B2541A"/>
          <w:kern w:val="28"/>
          <w:sz w:val="20"/>
          <w:szCs w:val="20"/>
          <w:lang w:val="en-US" w:eastAsia="fr-FR"/>
        </w:rPr>
        <w:t>ption</w:t>
      </w:r>
      <w:r w:rsidR="000F521B" w:rsidRPr="009A698B">
        <w:rPr>
          <w:rFonts w:ascii="Calibri" w:eastAsia="Times New Roman" w:hAnsi="Calibri" w:cs="Calibri"/>
          <w:b/>
          <w:bCs/>
          <w:color w:val="B2541A"/>
          <w:kern w:val="28"/>
          <w:sz w:val="20"/>
          <w:szCs w:val="20"/>
          <w:lang w:val="en-US" w:eastAsia="fr-FR"/>
        </w:rPr>
        <w:t> </w:t>
      </w:r>
    </w:p>
    <w:p w14:paraId="28E40194" w14:textId="00BEF870" w:rsidR="003C2893" w:rsidRPr="009F203D" w:rsidRDefault="003C2893" w:rsidP="00242D89">
      <w:pPr>
        <w:widowControl w:val="0"/>
        <w:spacing w:before="60" w:after="0" w:line="240" w:lineRule="auto"/>
        <w:jc w:val="both"/>
        <w:rPr>
          <w:rFonts w:ascii="Calibri" w:eastAsia="Times New Roman" w:hAnsi="Calibri" w:cs="Calibri"/>
          <w:bCs/>
          <w:color w:val="FF0000"/>
          <w:kern w:val="28"/>
          <w:sz w:val="20"/>
          <w:szCs w:val="20"/>
          <w:lang w:val="en-US" w:eastAsia="fr-FR"/>
        </w:rPr>
      </w:pPr>
      <w:r w:rsidRPr="00DE7794">
        <w:rPr>
          <w:rFonts w:ascii="Verdana" w:hAnsi="Verdana"/>
          <w:color w:val="4F6228"/>
          <w:sz w:val="18"/>
          <w:szCs w:val="18"/>
        </w:rPr>
        <w:t>DECO SABLE ha</w:t>
      </w:r>
      <w:r w:rsidR="009F203D">
        <w:rPr>
          <w:rFonts w:ascii="Verdana" w:hAnsi="Verdana"/>
          <w:color w:val="4F6228"/>
          <w:sz w:val="18"/>
          <w:szCs w:val="18"/>
        </w:rPr>
        <w:t xml:space="preserve">s a </w:t>
      </w:r>
      <w:proofErr w:type="spellStart"/>
      <w:r w:rsidR="009F203D">
        <w:rPr>
          <w:rFonts w:ascii="Verdana" w:hAnsi="Verdana"/>
          <w:color w:val="4F6228"/>
          <w:sz w:val="18"/>
          <w:szCs w:val="18"/>
        </w:rPr>
        <w:t>yield</w:t>
      </w:r>
      <w:proofErr w:type="spellEnd"/>
      <w:r w:rsidR="009F203D">
        <w:rPr>
          <w:rFonts w:ascii="Verdana" w:hAnsi="Verdana"/>
          <w:color w:val="4F6228"/>
          <w:sz w:val="18"/>
          <w:szCs w:val="18"/>
        </w:rPr>
        <w:t xml:space="preserve"> of about</w:t>
      </w:r>
      <w:r w:rsidRPr="00DE7794">
        <w:rPr>
          <w:rFonts w:ascii="Verdana" w:hAnsi="Verdana"/>
          <w:color w:val="4F6228"/>
          <w:sz w:val="18"/>
          <w:szCs w:val="18"/>
        </w:rPr>
        <w:t xml:space="preserve"> 5-6 m²/</w:t>
      </w:r>
      <w:proofErr w:type="spellStart"/>
      <w:r w:rsidRPr="00DE7794">
        <w:rPr>
          <w:rFonts w:ascii="Verdana" w:hAnsi="Verdana"/>
          <w:color w:val="4F6228"/>
          <w:sz w:val="18"/>
          <w:szCs w:val="18"/>
        </w:rPr>
        <w:t>lt</w:t>
      </w:r>
      <w:proofErr w:type="spellEnd"/>
      <w:r w:rsidRPr="00DE7794">
        <w:rPr>
          <w:rFonts w:ascii="Verdana" w:hAnsi="Verdana"/>
          <w:color w:val="4F6228"/>
          <w:sz w:val="18"/>
          <w:szCs w:val="18"/>
        </w:rPr>
        <w:t xml:space="preserve"> </w:t>
      </w:r>
      <w:proofErr w:type="spellStart"/>
      <w:r w:rsidR="009F203D">
        <w:rPr>
          <w:rFonts w:ascii="Verdana" w:hAnsi="Verdana"/>
          <w:color w:val="4F6228"/>
          <w:sz w:val="18"/>
          <w:szCs w:val="18"/>
        </w:rPr>
        <w:t>depending</w:t>
      </w:r>
      <w:proofErr w:type="spellEnd"/>
      <w:r w:rsidR="009F203D">
        <w:rPr>
          <w:rFonts w:ascii="Verdana" w:hAnsi="Verdana"/>
          <w:color w:val="4F6228"/>
          <w:sz w:val="18"/>
          <w:szCs w:val="18"/>
        </w:rPr>
        <w:t xml:space="preserve"> on the </w:t>
      </w:r>
      <w:proofErr w:type="spellStart"/>
      <w:r w:rsidR="009F203D">
        <w:rPr>
          <w:rFonts w:ascii="Verdana" w:hAnsi="Verdana"/>
          <w:color w:val="4F6228"/>
          <w:sz w:val="18"/>
          <w:szCs w:val="18"/>
        </w:rPr>
        <w:t>level</w:t>
      </w:r>
      <w:proofErr w:type="spellEnd"/>
      <w:r w:rsidR="009F203D">
        <w:rPr>
          <w:rFonts w:ascii="Verdana" w:hAnsi="Verdana"/>
          <w:color w:val="4F6228"/>
          <w:sz w:val="18"/>
          <w:szCs w:val="18"/>
        </w:rPr>
        <w:t xml:space="preserve"> of absorption and type of surface.</w:t>
      </w:r>
    </w:p>
    <w:p w14:paraId="1B8B5EE4" w14:textId="77777777" w:rsidR="00B96445" w:rsidRDefault="00B96445" w:rsidP="000F521B">
      <w:pPr>
        <w:widowControl w:val="0"/>
        <w:spacing w:before="60" w:after="0" w:line="240" w:lineRule="auto"/>
        <w:jc w:val="both"/>
        <w:rPr>
          <w:rFonts w:ascii="Calibri" w:eastAsia="Times New Roman" w:hAnsi="Calibri" w:cs="Calibri"/>
          <w:b/>
          <w:bCs/>
          <w:color w:val="B2541A"/>
          <w:kern w:val="28"/>
          <w:sz w:val="20"/>
          <w:szCs w:val="20"/>
          <w:lang w:val="en-US" w:eastAsia="fr-FR"/>
        </w:rPr>
      </w:pPr>
    </w:p>
    <w:p w14:paraId="12224F33" w14:textId="461E82C3" w:rsidR="00E35121" w:rsidRPr="009A698B" w:rsidRDefault="00C46A56" w:rsidP="000F521B">
      <w:pPr>
        <w:widowControl w:val="0"/>
        <w:spacing w:before="60" w:after="0" w:line="240" w:lineRule="auto"/>
        <w:jc w:val="both"/>
        <w:rPr>
          <w:rFonts w:ascii="Calibri" w:eastAsia="Times New Roman" w:hAnsi="Calibri" w:cs="Calibri"/>
          <w:b/>
          <w:bCs/>
          <w:color w:val="B2541A"/>
          <w:kern w:val="28"/>
          <w:sz w:val="20"/>
          <w:szCs w:val="20"/>
          <w:lang w:val="en-US" w:eastAsia="fr-FR"/>
        </w:rPr>
      </w:pPr>
      <w:bookmarkStart w:id="0" w:name="_GoBack"/>
      <w:bookmarkEnd w:id="0"/>
      <w:r w:rsidRPr="009A698B">
        <w:rPr>
          <w:rFonts w:ascii="Calibri" w:eastAsia="Times New Roman" w:hAnsi="Calibri" w:cs="Calibri"/>
          <w:b/>
          <w:bCs/>
          <w:color w:val="B2541A"/>
          <w:kern w:val="28"/>
          <w:sz w:val="20"/>
          <w:szCs w:val="20"/>
          <w:lang w:val="en-US" w:eastAsia="fr-FR"/>
        </w:rPr>
        <w:lastRenderedPageBreak/>
        <w:t>Equipment for application</w:t>
      </w:r>
    </w:p>
    <w:p w14:paraId="65385844" w14:textId="2B97945C" w:rsidR="003C2893" w:rsidRPr="00DE7794" w:rsidRDefault="003C2893" w:rsidP="003C2893">
      <w:pPr>
        <w:tabs>
          <w:tab w:val="left" w:pos="5565"/>
        </w:tabs>
        <w:spacing w:line="276" w:lineRule="auto"/>
        <w:jc w:val="both"/>
        <w:rPr>
          <w:rFonts w:ascii="Verdana" w:hAnsi="Verdana"/>
          <w:bCs/>
          <w:color w:val="FF0000"/>
          <w:sz w:val="18"/>
          <w:szCs w:val="18"/>
        </w:rPr>
      </w:pPr>
      <w:r w:rsidRPr="00DE7794">
        <w:rPr>
          <w:rFonts w:ascii="Verdana" w:hAnsi="Verdana"/>
          <w:bCs/>
          <w:color w:val="4F6228"/>
          <w:sz w:val="18"/>
          <w:szCs w:val="18"/>
        </w:rPr>
        <w:t xml:space="preserve">DECO SABLE </w:t>
      </w:r>
      <w:r w:rsidR="009F203D">
        <w:rPr>
          <w:rFonts w:ascii="Verdana" w:hAnsi="Verdana"/>
          <w:bCs/>
          <w:color w:val="4F6228"/>
          <w:sz w:val="18"/>
          <w:szCs w:val="18"/>
        </w:rPr>
        <w:t xml:space="preserve">can </w:t>
      </w:r>
      <w:proofErr w:type="spellStart"/>
      <w:r w:rsidR="009F203D">
        <w:rPr>
          <w:rFonts w:ascii="Verdana" w:hAnsi="Verdana"/>
          <w:bCs/>
          <w:color w:val="4F6228"/>
          <w:sz w:val="18"/>
          <w:szCs w:val="18"/>
        </w:rPr>
        <w:t>be</w:t>
      </w:r>
      <w:proofErr w:type="spellEnd"/>
      <w:r w:rsidR="009F203D">
        <w:rPr>
          <w:rFonts w:ascii="Verdana" w:hAnsi="Verdana"/>
          <w:bCs/>
          <w:color w:val="4F6228"/>
          <w:sz w:val="18"/>
          <w:szCs w:val="18"/>
        </w:rPr>
        <w:t xml:space="preserve"> </w:t>
      </w:r>
      <w:proofErr w:type="spellStart"/>
      <w:r w:rsidR="009F203D">
        <w:rPr>
          <w:rFonts w:ascii="Verdana" w:hAnsi="Verdana"/>
          <w:bCs/>
          <w:color w:val="4F6228"/>
          <w:sz w:val="18"/>
          <w:szCs w:val="18"/>
        </w:rPr>
        <w:t>applied</w:t>
      </w:r>
      <w:proofErr w:type="spellEnd"/>
      <w:r w:rsidR="009F203D">
        <w:rPr>
          <w:rFonts w:ascii="Verdana" w:hAnsi="Verdana"/>
          <w:bCs/>
          <w:color w:val="4F6228"/>
          <w:sz w:val="18"/>
          <w:szCs w:val="18"/>
        </w:rPr>
        <w:t xml:space="preserve"> by plastic </w:t>
      </w:r>
      <w:proofErr w:type="spellStart"/>
      <w:r w:rsidR="009F203D">
        <w:rPr>
          <w:rFonts w:ascii="Verdana" w:hAnsi="Verdana"/>
          <w:bCs/>
          <w:color w:val="4F6228"/>
          <w:sz w:val="18"/>
          <w:szCs w:val="18"/>
        </w:rPr>
        <w:t>brush</w:t>
      </w:r>
      <w:proofErr w:type="spellEnd"/>
      <w:r w:rsidR="009F203D">
        <w:rPr>
          <w:rFonts w:ascii="Verdana" w:hAnsi="Verdana"/>
          <w:bCs/>
          <w:color w:val="4F6228"/>
          <w:sz w:val="18"/>
          <w:szCs w:val="18"/>
        </w:rPr>
        <w:t xml:space="preserve">/spatula or </w:t>
      </w:r>
      <w:proofErr w:type="spellStart"/>
      <w:r w:rsidR="009F203D">
        <w:rPr>
          <w:rFonts w:ascii="Verdana" w:hAnsi="Verdana"/>
          <w:bCs/>
          <w:color w:val="4F6228"/>
          <w:sz w:val="18"/>
          <w:szCs w:val="18"/>
        </w:rPr>
        <w:t>rigid</w:t>
      </w:r>
      <w:proofErr w:type="spellEnd"/>
      <w:r w:rsidR="009F203D">
        <w:rPr>
          <w:rFonts w:ascii="Verdana" w:hAnsi="Verdana"/>
          <w:bCs/>
          <w:color w:val="4F6228"/>
          <w:sz w:val="18"/>
          <w:szCs w:val="18"/>
        </w:rPr>
        <w:t xml:space="preserve"> </w:t>
      </w:r>
      <w:proofErr w:type="spellStart"/>
      <w:r w:rsidR="009F203D">
        <w:rPr>
          <w:rFonts w:ascii="Verdana" w:hAnsi="Verdana"/>
          <w:bCs/>
          <w:color w:val="4F6228"/>
          <w:sz w:val="18"/>
          <w:szCs w:val="18"/>
        </w:rPr>
        <w:t>brush</w:t>
      </w:r>
      <w:proofErr w:type="spellEnd"/>
      <w:r w:rsidR="009F203D">
        <w:rPr>
          <w:rFonts w:ascii="Verdana" w:hAnsi="Verdana"/>
          <w:bCs/>
          <w:color w:val="4F6228"/>
          <w:sz w:val="18"/>
          <w:szCs w:val="18"/>
        </w:rPr>
        <w:t>/spatula</w:t>
      </w:r>
      <w:r w:rsidRPr="00DE7794">
        <w:rPr>
          <w:rFonts w:ascii="Verdana" w:hAnsi="Verdana"/>
          <w:bCs/>
          <w:color w:val="4F6228"/>
          <w:sz w:val="18"/>
          <w:szCs w:val="18"/>
        </w:rPr>
        <w:t>.</w:t>
      </w:r>
    </w:p>
    <w:p w14:paraId="3D9F1307" w14:textId="766AA229" w:rsidR="003C2893" w:rsidRPr="00DE7794" w:rsidRDefault="009F203D" w:rsidP="003C2893">
      <w:pPr>
        <w:tabs>
          <w:tab w:val="left" w:pos="5565"/>
        </w:tabs>
        <w:spacing w:line="276" w:lineRule="auto"/>
        <w:jc w:val="both"/>
        <w:rPr>
          <w:rFonts w:ascii="Verdana" w:hAnsi="Verdana"/>
          <w:bCs/>
          <w:color w:val="4F6228"/>
          <w:sz w:val="18"/>
          <w:szCs w:val="18"/>
        </w:rPr>
      </w:pPr>
      <w:r>
        <w:rPr>
          <w:rFonts w:ascii="Verdana" w:hAnsi="Verdana"/>
          <w:bCs/>
          <w:color w:val="4F6228"/>
          <w:sz w:val="18"/>
          <w:szCs w:val="18"/>
        </w:rPr>
        <w:t xml:space="preserve">Wash </w:t>
      </w:r>
      <w:proofErr w:type="spellStart"/>
      <w:r>
        <w:rPr>
          <w:rFonts w:ascii="Verdana" w:hAnsi="Verdana"/>
          <w:bCs/>
          <w:color w:val="4F6228"/>
          <w:sz w:val="18"/>
          <w:szCs w:val="18"/>
        </w:rPr>
        <w:t>tools</w:t>
      </w:r>
      <w:proofErr w:type="spellEnd"/>
      <w:r>
        <w:rPr>
          <w:rFonts w:ascii="Verdana" w:hAnsi="Verdana"/>
          <w:bCs/>
          <w:color w:val="4F6228"/>
          <w:sz w:val="18"/>
          <w:szCs w:val="18"/>
        </w:rPr>
        <w:t xml:space="preserve"> </w:t>
      </w:r>
      <w:proofErr w:type="spellStart"/>
      <w:r>
        <w:rPr>
          <w:rFonts w:ascii="Verdana" w:hAnsi="Verdana"/>
          <w:bCs/>
          <w:color w:val="4F6228"/>
          <w:sz w:val="18"/>
          <w:szCs w:val="18"/>
        </w:rPr>
        <w:t>with</w:t>
      </w:r>
      <w:proofErr w:type="spellEnd"/>
      <w:r>
        <w:rPr>
          <w:rFonts w:ascii="Verdana" w:hAnsi="Verdana"/>
          <w:bCs/>
          <w:color w:val="4F6228"/>
          <w:sz w:val="18"/>
          <w:szCs w:val="18"/>
        </w:rPr>
        <w:t xml:space="preserve"> soap and water </w:t>
      </w:r>
      <w:proofErr w:type="spellStart"/>
      <w:r>
        <w:rPr>
          <w:rFonts w:ascii="Verdana" w:hAnsi="Verdana"/>
          <w:bCs/>
          <w:color w:val="4F6228"/>
          <w:sz w:val="18"/>
          <w:szCs w:val="18"/>
        </w:rPr>
        <w:t>after</w:t>
      </w:r>
      <w:proofErr w:type="spellEnd"/>
      <w:r>
        <w:rPr>
          <w:rFonts w:ascii="Verdana" w:hAnsi="Verdana"/>
          <w:bCs/>
          <w:color w:val="4F6228"/>
          <w:sz w:val="18"/>
          <w:szCs w:val="18"/>
        </w:rPr>
        <w:t xml:space="preserve"> use</w:t>
      </w:r>
      <w:r w:rsidR="003C2893" w:rsidRPr="00DE7794">
        <w:rPr>
          <w:rFonts w:ascii="Verdana" w:hAnsi="Verdana"/>
          <w:bCs/>
          <w:color w:val="4F6228"/>
          <w:sz w:val="18"/>
          <w:szCs w:val="18"/>
        </w:rPr>
        <w:t>.</w:t>
      </w:r>
    </w:p>
    <w:p w14:paraId="18C2B822" w14:textId="72CD72BB" w:rsidR="00E35121" w:rsidRPr="009A698B" w:rsidRDefault="00C46A56" w:rsidP="00E35121">
      <w:pPr>
        <w:widowControl w:val="0"/>
        <w:spacing w:before="60" w:after="0" w:line="240" w:lineRule="auto"/>
        <w:jc w:val="both"/>
        <w:rPr>
          <w:rFonts w:ascii="Calibri" w:eastAsia="Times New Roman" w:hAnsi="Calibri" w:cs="Calibri"/>
          <w:b/>
          <w:bCs/>
          <w:color w:val="B2541A"/>
          <w:kern w:val="28"/>
          <w:sz w:val="20"/>
          <w:szCs w:val="20"/>
          <w:lang w:val="en-US" w:eastAsia="fr-FR"/>
        </w:rPr>
      </w:pPr>
      <w:r w:rsidRPr="009A698B">
        <w:rPr>
          <w:rFonts w:ascii="Calibri" w:eastAsia="Times New Roman" w:hAnsi="Calibri" w:cs="Calibri"/>
          <w:b/>
          <w:bCs/>
          <w:color w:val="B2541A"/>
          <w:kern w:val="28"/>
          <w:sz w:val="20"/>
          <w:szCs w:val="20"/>
          <w:lang w:val="en-US" w:eastAsia="fr-FR"/>
        </w:rPr>
        <w:t>Packaging and storage</w:t>
      </w:r>
    </w:p>
    <w:p w14:paraId="6BBDBE42" w14:textId="2B5DE124" w:rsidR="003C2893" w:rsidRPr="00DE7794" w:rsidRDefault="009F203D" w:rsidP="003C2893">
      <w:pPr>
        <w:tabs>
          <w:tab w:val="left" w:pos="5565"/>
        </w:tabs>
        <w:spacing w:line="276" w:lineRule="auto"/>
        <w:jc w:val="both"/>
        <w:rPr>
          <w:rFonts w:ascii="Verdana" w:hAnsi="Verdana"/>
          <w:bCs/>
          <w:color w:val="4F6228"/>
          <w:sz w:val="18"/>
          <w:szCs w:val="18"/>
        </w:rPr>
      </w:pPr>
      <w:r>
        <w:rPr>
          <w:rFonts w:ascii="Verdana" w:hAnsi="Verdana"/>
          <w:bCs/>
          <w:color w:val="4F6228"/>
          <w:sz w:val="18"/>
          <w:szCs w:val="18"/>
        </w:rPr>
        <w:t xml:space="preserve">Plastic </w:t>
      </w:r>
      <w:proofErr w:type="spellStart"/>
      <w:r>
        <w:rPr>
          <w:rFonts w:ascii="Verdana" w:hAnsi="Verdana"/>
          <w:bCs/>
          <w:color w:val="4F6228"/>
          <w:sz w:val="18"/>
          <w:szCs w:val="18"/>
        </w:rPr>
        <w:t>buckets</w:t>
      </w:r>
      <w:proofErr w:type="spellEnd"/>
      <w:r>
        <w:rPr>
          <w:rFonts w:ascii="Verdana" w:hAnsi="Verdana"/>
          <w:bCs/>
          <w:color w:val="4F6228"/>
          <w:sz w:val="18"/>
          <w:szCs w:val="18"/>
        </w:rPr>
        <w:t xml:space="preserve"> of</w:t>
      </w:r>
      <w:r w:rsidR="003C2893" w:rsidRPr="00DE7794">
        <w:rPr>
          <w:rFonts w:ascii="Verdana" w:hAnsi="Verdana"/>
          <w:bCs/>
          <w:color w:val="4F6228"/>
          <w:sz w:val="18"/>
          <w:szCs w:val="18"/>
        </w:rPr>
        <w:t xml:space="preserve"> 0,75 </w:t>
      </w:r>
      <w:r>
        <w:rPr>
          <w:rFonts w:ascii="Verdana" w:hAnsi="Verdana"/>
          <w:bCs/>
          <w:color w:val="4F6228"/>
          <w:sz w:val="18"/>
          <w:szCs w:val="18"/>
        </w:rPr>
        <w:t>and</w:t>
      </w:r>
      <w:r w:rsidR="003C2893" w:rsidRPr="00DE7794">
        <w:rPr>
          <w:rFonts w:ascii="Verdana" w:hAnsi="Verdana"/>
          <w:bCs/>
          <w:color w:val="4F6228"/>
          <w:sz w:val="18"/>
          <w:szCs w:val="18"/>
        </w:rPr>
        <w:t xml:space="preserve"> 5 </w:t>
      </w:r>
      <w:proofErr w:type="spellStart"/>
      <w:r w:rsidR="003C2893" w:rsidRPr="00DE7794">
        <w:rPr>
          <w:rFonts w:ascii="Verdana" w:hAnsi="Verdana"/>
          <w:bCs/>
          <w:color w:val="4F6228"/>
          <w:sz w:val="18"/>
          <w:szCs w:val="18"/>
        </w:rPr>
        <w:t>lt</w:t>
      </w:r>
      <w:proofErr w:type="spellEnd"/>
    </w:p>
    <w:p w14:paraId="6938E29C" w14:textId="792035FE" w:rsidR="003C2893" w:rsidRPr="00DE7794" w:rsidRDefault="003C2893" w:rsidP="003C2893">
      <w:pPr>
        <w:tabs>
          <w:tab w:val="left" w:pos="5565"/>
        </w:tabs>
        <w:spacing w:line="276" w:lineRule="auto"/>
        <w:jc w:val="both"/>
        <w:rPr>
          <w:rFonts w:ascii="Verdana" w:hAnsi="Verdana"/>
          <w:bCs/>
          <w:color w:val="4F6228"/>
          <w:sz w:val="18"/>
          <w:szCs w:val="18"/>
        </w:rPr>
      </w:pPr>
      <w:r w:rsidRPr="00DE7794">
        <w:rPr>
          <w:rFonts w:ascii="Verdana" w:hAnsi="Verdana"/>
          <w:bCs/>
          <w:color w:val="4F6228"/>
          <w:sz w:val="18"/>
          <w:szCs w:val="18"/>
        </w:rPr>
        <w:t xml:space="preserve">DECO SABLE </w:t>
      </w:r>
      <w:proofErr w:type="spellStart"/>
      <w:r w:rsidR="00DA036A">
        <w:rPr>
          <w:rFonts w:ascii="Verdana" w:hAnsi="Verdana"/>
          <w:bCs/>
          <w:color w:val="4F6228"/>
          <w:sz w:val="18"/>
          <w:szCs w:val="18"/>
        </w:rPr>
        <w:t>should</w:t>
      </w:r>
      <w:proofErr w:type="spellEnd"/>
      <w:r w:rsidR="00DA036A">
        <w:rPr>
          <w:rFonts w:ascii="Verdana" w:hAnsi="Verdana"/>
          <w:bCs/>
          <w:color w:val="4F6228"/>
          <w:sz w:val="18"/>
          <w:szCs w:val="18"/>
        </w:rPr>
        <w:t xml:space="preserve"> </w:t>
      </w:r>
      <w:proofErr w:type="spellStart"/>
      <w:r w:rsidR="00DA036A">
        <w:rPr>
          <w:rFonts w:ascii="Verdana" w:hAnsi="Verdana"/>
          <w:bCs/>
          <w:color w:val="4F6228"/>
          <w:sz w:val="18"/>
          <w:szCs w:val="18"/>
        </w:rPr>
        <w:t>be</w:t>
      </w:r>
      <w:proofErr w:type="spellEnd"/>
      <w:r w:rsidR="00DA036A">
        <w:rPr>
          <w:rFonts w:ascii="Verdana" w:hAnsi="Verdana"/>
          <w:bCs/>
          <w:color w:val="4F6228"/>
          <w:sz w:val="18"/>
          <w:szCs w:val="18"/>
        </w:rPr>
        <w:t xml:space="preserve"> </w:t>
      </w:r>
      <w:proofErr w:type="spellStart"/>
      <w:r w:rsidR="00DA036A">
        <w:rPr>
          <w:rFonts w:ascii="Verdana" w:hAnsi="Verdana"/>
          <w:bCs/>
          <w:color w:val="4F6228"/>
          <w:sz w:val="18"/>
          <w:szCs w:val="18"/>
        </w:rPr>
        <w:t>stored</w:t>
      </w:r>
      <w:proofErr w:type="spellEnd"/>
      <w:r w:rsidR="00DA036A">
        <w:rPr>
          <w:rFonts w:ascii="Verdana" w:hAnsi="Verdana"/>
          <w:bCs/>
          <w:color w:val="4F6228"/>
          <w:sz w:val="18"/>
          <w:szCs w:val="18"/>
        </w:rPr>
        <w:t xml:space="preserve"> in the original </w:t>
      </w:r>
      <w:proofErr w:type="spellStart"/>
      <w:r w:rsidR="00DA036A">
        <w:rPr>
          <w:rFonts w:ascii="Verdana" w:hAnsi="Verdana"/>
          <w:bCs/>
          <w:color w:val="4F6228"/>
          <w:sz w:val="18"/>
          <w:szCs w:val="18"/>
        </w:rPr>
        <w:t>well-sealed</w:t>
      </w:r>
      <w:proofErr w:type="spellEnd"/>
      <w:r w:rsidR="00DA036A">
        <w:rPr>
          <w:rFonts w:ascii="Verdana" w:hAnsi="Verdana"/>
          <w:bCs/>
          <w:color w:val="4F6228"/>
          <w:sz w:val="18"/>
          <w:szCs w:val="18"/>
        </w:rPr>
        <w:t xml:space="preserve"> containers and </w:t>
      </w:r>
      <w:proofErr w:type="spellStart"/>
      <w:r w:rsidR="00DA036A">
        <w:rPr>
          <w:rFonts w:ascii="Verdana" w:hAnsi="Verdana"/>
          <w:bCs/>
          <w:color w:val="4F6228"/>
          <w:sz w:val="18"/>
          <w:szCs w:val="18"/>
        </w:rPr>
        <w:t>is</w:t>
      </w:r>
      <w:proofErr w:type="spellEnd"/>
      <w:r w:rsidR="00DA036A">
        <w:rPr>
          <w:rFonts w:ascii="Verdana" w:hAnsi="Verdana"/>
          <w:bCs/>
          <w:color w:val="4F6228"/>
          <w:sz w:val="18"/>
          <w:szCs w:val="18"/>
        </w:rPr>
        <w:t xml:space="preserve"> stable for at least 12 </w:t>
      </w:r>
      <w:proofErr w:type="spellStart"/>
      <w:r w:rsidR="00DA036A">
        <w:rPr>
          <w:rFonts w:ascii="Verdana" w:hAnsi="Verdana"/>
          <w:bCs/>
          <w:color w:val="4F6228"/>
          <w:sz w:val="18"/>
          <w:szCs w:val="18"/>
        </w:rPr>
        <w:t>months</w:t>
      </w:r>
      <w:proofErr w:type="spellEnd"/>
      <w:r w:rsidR="00DA036A">
        <w:rPr>
          <w:rFonts w:ascii="Verdana" w:hAnsi="Verdana"/>
          <w:bCs/>
          <w:color w:val="4F6228"/>
          <w:sz w:val="18"/>
          <w:szCs w:val="18"/>
        </w:rPr>
        <w:t xml:space="preserve"> </w:t>
      </w:r>
      <w:proofErr w:type="spellStart"/>
      <w:r w:rsidR="00DA036A">
        <w:rPr>
          <w:rFonts w:ascii="Verdana" w:hAnsi="Verdana"/>
          <w:bCs/>
          <w:color w:val="4F6228"/>
          <w:sz w:val="18"/>
          <w:szCs w:val="18"/>
        </w:rPr>
        <w:t>providing</w:t>
      </w:r>
      <w:proofErr w:type="spellEnd"/>
      <w:r w:rsidR="00DA036A">
        <w:rPr>
          <w:rFonts w:ascii="Verdana" w:hAnsi="Verdana"/>
          <w:bCs/>
          <w:color w:val="4F6228"/>
          <w:sz w:val="18"/>
          <w:szCs w:val="18"/>
        </w:rPr>
        <w:t xml:space="preserve"> </w:t>
      </w:r>
      <w:proofErr w:type="spellStart"/>
      <w:r w:rsidR="00DA036A">
        <w:rPr>
          <w:rFonts w:ascii="Verdana" w:hAnsi="Verdana"/>
          <w:bCs/>
          <w:color w:val="4F6228"/>
          <w:sz w:val="18"/>
          <w:szCs w:val="18"/>
        </w:rPr>
        <w:t>it</w:t>
      </w:r>
      <w:proofErr w:type="spellEnd"/>
      <w:r w:rsidR="00DA036A">
        <w:rPr>
          <w:rFonts w:ascii="Verdana" w:hAnsi="Verdana"/>
          <w:bCs/>
          <w:color w:val="4F6228"/>
          <w:sz w:val="18"/>
          <w:szCs w:val="18"/>
        </w:rPr>
        <w:t xml:space="preserve"> </w:t>
      </w:r>
      <w:proofErr w:type="spellStart"/>
      <w:r w:rsidR="00DA036A">
        <w:rPr>
          <w:rFonts w:ascii="Verdana" w:hAnsi="Verdana"/>
          <w:bCs/>
          <w:color w:val="4F6228"/>
          <w:sz w:val="18"/>
          <w:szCs w:val="18"/>
        </w:rPr>
        <w:t>is</w:t>
      </w:r>
      <w:proofErr w:type="spellEnd"/>
      <w:r w:rsidR="00DA036A">
        <w:rPr>
          <w:rFonts w:ascii="Verdana" w:hAnsi="Verdana"/>
          <w:bCs/>
          <w:color w:val="4F6228"/>
          <w:sz w:val="18"/>
          <w:szCs w:val="18"/>
        </w:rPr>
        <w:t xml:space="preserve"> </w:t>
      </w:r>
      <w:proofErr w:type="spellStart"/>
      <w:r w:rsidR="00DA036A">
        <w:rPr>
          <w:rFonts w:ascii="Verdana" w:hAnsi="Verdana"/>
          <w:bCs/>
          <w:color w:val="4F6228"/>
          <w:sz w:val="18"/>
          <w:szCs w:val="18"/>
        </w:rPr>
        <w:t>stored</w:t>
      </w:r>
      <w:proofErr w:type="spellEnd"/>
      <w:r w:rsidR="00DA036A">
        <w:rPr>
          <w:rFonts w:ascii="Verdana" w:hAnsi="Verdana"/>
          <w:bCs/>
          <w:color w:val="4F6228"/>
          <w:sz w:val="18"/>
          <w:szCs w:val="18"/>
        </w:rPr>
        <w:t xml:space="preserve"> in a room </w:t>
      </w:r>
      <w:proofErr w:type="spellStart"/>
      <w:r w:rsidR="00DA036A">
        <w:rPr>
          <w:rFonts w:ascii="Verdana" w:hAnsi="Verdana"/>
          <w:bCs/>
          <w:color w:val="4F6228"/>
          <w:sz w:val="18"/>
          <w:szCs w:val="18"/>
        </w:rPr>
        <w:t>with</w:t>
      </w:r>
      <w:proofErr w:type="spellEnd"/>
      <w:r w:rsidR="00DA036A">
        <w:rPr>
          <w:rFonts w:ascii="Verdana" w:hAnsi="Verdana"/>
          <w:bCs/>
          <w:color w:val="4F6228"/>
          <w:sz w:val="18"/>
          <w:szCs w:val="18"/>
        </w:rPr>
        <w:t xml:space="preserve"> a </w:t>
      </w:r>
      <w:proofErr w:type="spellStart"/>
      <w:r w:rsidR="00DA036A">
        <w:rPr>
          <w:rFonts w:ascii="Verdana" w:hAnsi="Verdana"/>
          <w:bCs/>
          <w:color w:val="4F6228"/>
          <w:sz w:val="18"/>
          <w:szCs w:val="18"/>
        </w:rPr>
        <w:t>temperature</w:t>
      </w:r>
      <w:proofErr w:type="spellEnd"/>
      <w:r w:rsidR="00DA036A">
        <w:rPr>
          <w:rFonts w:ascii="Verdana" w:hAnsi="Verdana"/>
          <w:bCs/>
          <w:color w:val="4F6228"/>
          <w:sz w:val="18"/>
          <w:szCs w:val="18"/>
        </w:rPr>
        <w:t xml:space="preserve"> not </w:t>
      </w:r>
      <w:proofErr w:type="spellStart"/>
      <w:r w:rsidR="00DA036A">
        <w:rPr>
          <w:rFonts w:ascii="Verdana" w:hAnsi="Verdana"/>
          <w:bCs/>
          <w:color w:val="4F6228"/>
          <w:sz w:val="18"/>
          <w:szCs w:val="18"/>
        </w:rPr>
        <w:t>less</w:t>
      </w:r>
      <w:proofErr w:type="spellEnd"/>
      <w:r w:rsidR="00DA036A">
        <w:rPr>
          <w:rFonts w:ascii="Verdana" w:hAnsi="Verdana"/>
          <w:bCs/>
          <w:color w:val="4F6228"/>
          <w:sz w:val="18"/>
          <w:szCs w:val="18"/>
        </w:rPr>
        <w:t xml:space="preserve"> </w:t>
      </w:r>
      <w:proofErr w:type="spellStart"/>
      <w:r w:rsidR="00DA036A">
        <w:rPr>
          <w:rFonts w:ascii="Verdana" w:hAnsi="Verdana"/>
          <w:bCs/>
          <w:color w:val="4F6228"/>
          <w:sz w:val="18"/>
          <w:szCs w:val="18"/>
        </w:rPr>
        <w:t>than</w:t>
      </w:r>
      <w:proofErr w:type="spellEnd"/>
      <w:r w:rsidR="00DA036A">
        <w:rPr>
          <w:rFonts w:ascii="Verdana" w:hAnsi="Verdana"/>
          <w:bCs/>
          <w:color w:val="4F6228"/>
          <w:sz w:val="18"/>
          <w:szCs w:val="18"/>
        </w:rPr>
        <w:t xml:space="preserve"> </w:t>
      </w:r>
      <w:r w:rsidRPr="00DE7794">
        <w:rPr>
          <w:rFonts w:ascii="Verdana" w:hAnsi="Verdana"/>
          <w:bCs/>
          <w:color w:val="4F6228"/>
          <w:sz w:val="18"/>
          <w:szCs w:val="18"/>
        </w:rPr>
        <w:t xml:space="preserve">+5°C </w:t>
      </w:r>
      <w:r w:rsidR="00DA036A">
        <w:rPr>
          <w:rFonts w:ascii="Verdana" w:hAnsi="Verdana"/>
          <w:bCs/>
          <w:color w:val="4F6228"/>
          <w:sz w:val="18"/>
          <w:szCs w:val="18"/>
        </w:rPr>
        <w:t xml:space="preserve">or </w:t>
      </w:r>
      <w:proofErr w:type="spellStart"/>
      <w:r w:rsidR="00DA036A">
        <w:rPr>
          <w:rFonts w:ascii="Verdana" w:hAnsi="Verdana"/>
          <w:bCs/>
          <w:color w:val="4F6228"/>
          <w:sz w:val="18"/>
          <w:szCs w:val="18"/>
        </w:rPr>
        <w:t>above</w:t>
      </w:r>
      <w:proofErr w:type="spellEnd"/>
      <w:r w:rsidRPr="00DE7794">
        <w:rPr>
          <w:rFonts w:ascii="Verdana" w:hAnsi="Verdana"/>
          <w:bCs/>
          <w:color w:val="4F6228"/>
          <w:sz w:val="18"/>
          <w:szCs w:val="18"/>
        </w:rPr>
        <w:t xml:space="preserve"> +35°C.</w:t>
      </w:r>
    </w:p>
    <w:p w14:paraId="465A6598" w14:textId="62A386B9" w:rsidR="003C2893" w:rsidRPr="00DE7794" w:rsidRDefault="00DA036A" w:rsidP="003C2893">
      <w:pPr>
        <w:tabs>
          <w:tab w:val="left" w:pos="5565"/>
        </w:tabs>
        <w:spacing w:line="276" w:lineRule="auto"/>
        <w:jc w:val="both"/>
        <w:rPr>
          <w:rFonts w:ascii="Verdana" w:hAnsi="Verdana"/>
          <w:bCs/>
          <w:color w:val="4F6228"/>
          <w:sz w:val="18"/>
          <w:szCs w:val="18"/>
        </w:rPr>
      </w:pPr>
      <w:r>
        <w:rPr>
          <w:rFonts w:ascii="Verdana" w:hAnsi="Verdana"/>
          <w:bCs/>
          <w:color w:val="4F6228"/>
          <w:sz w:val="18"/>
          <w:szCs w:val="18"/>
        </w:rPr>
        <w:t xml:space="preserve">The </w:t>
      </w:r>
      <w:proofErr w:type="spellStart"/>
      <w:r>
        <w:rPr>
          <w:rFonts w:ascii="Verdana" w:hAnsi="Verdana"/>
          <w:bCs/>
          <w:color w:val="4F6228"/>
          <w:sz w:val="18"/>
          <w:szCs w:val="18"/>
        </w:rPr>
        <w:t>product</w:t>
      </w:r>
      <w:proofErr w:type="spellEnd"/>
      <w:r>
        <w:rPr>
          <w:rFonts w:ascii="Verdana" w:hAnsi="Verdana"/>
          <w:bCs/>
          <w:color w:val="4F6228"/>
          <w:sz w:val="18"/>
          <w:szCs w:val="18"/>
        </w:rPr>
        <w:t xml:space="preserve"> </w:t>
      </w:r>
      <w:proofErr w:type="spellStart"/>
      <w:r>
        <w:rPr>
          <w:rFonts w:ascii="Verdana" w:hAnsi="Verdana"/>
          <w:bCs/>
          <w:color w:val="4F6228"/>
          <w:sz w:val="18"/>
          <w:szCs w:val="18"/>
        </w:rPr>
        <w:t>is</w:t>
      </w:r>
      <w:proofErr w:type="spellEnd"/>
      <w:r>
        <w:rPr>
          <w:rFonts w:ascii="Verdana" w:hAnsi="Verdana"/>
          <w:bCs/>
          <w:color w:val="4F6228"/>
          <w:sz w:val="18"/>
          <w:szCs w:val="18"/>
        </w:rPr>
        <w:t xml:space="preserve"> sensitive to </w:t>
      </w:r>
      <w:proofErr w:type="spellStart"/>
      <w:r>
        <w:rPr>
          <w:rFonts w:ascii="Verdana" w:hAnsi="Verdana"/>
          <w:bCs/>
          <w:color w:val="4F6228"/>
          <w:sz w:val="18"/>
          <w:szCs w:val="18"/>
        </w:rPr>
        <w:t>icy</w:t>
      </w:r>
      <w:proofErr w:type="spellEnd"/>
      <w:r>
        <w:rPr>
          <w:rFonts w:ascii="Verdana" w:hAnsi="Verdana"/>
          <w:bCs/>
          <w:color w:val="4F6228"/>
          <w:sz w:val="18"/>
          <w:szCs w:val="18"/>
        </w:rPr>
        <w:t xml:space="preserve"> conditions</w:t>
      </w:r>
      <w:r w:rsidR="003C2893" w:rsidRPr="00DE7794">
        <w:rPr>
          <w:rFonts w:ascii="Verdana" w:hAnsi="Verdana"/>
          <w:bCs/>
          <w:color w:val="4F6228"/>
          <w:sz w:val="18"/>
          <w:szCs w:val="18"/>
        </w:rPr>
        <w:t>.</w:t>
      </w:r>
    </w:p>
    <w:p w14:paraId="216CFC10" w14:textId="77777777" w:rsidR="00BD5307" w:rsidRPr="00DA036A" w:rsidRDefault="00BD5307" w:rsidP="00E35121">
      <w:pPr>
        <w:widowControl w:val="0"/>
        <w:spacing w:after="0" w:line="240" w:lineRule="auto"/>
        <w:jc w:val="both"/>
        <w:rPr>
          <w:rFonts w:ascii="Calibri" w:eastAsia="Times New Roman" w:hAnsi="Calibri" w:cs="Calibri"/>
          <w:b/>
          <w:bCs/>
          <w:color w:val="B2541A"/>
          <w:kern w:val="28"/>
          <w:sz w:val="20"/>
          <w:szCs w:val="20"/>
          <w:lang w:val="en-US" w:eastAsia="fr-FR"/>
        </w:rPr>
      </w:pPr>
    </w:p>
    <w:p w14:paraId="66F8ED44" w14:textId="77777777" w:rsidR="00BD5307" w:rsidRPr="00DA036A" w:rsidRDefault="00BD5307" w:rsidP="00E35121">
      <w:pPr>
        <w:widowControl w:val="0"/>
        <w:spacing w:after="0" w:line="240" w:lineRule="auto"/>
        <w:jc w:val="both"/>
        <w:rPr>
          <w:rFonts w:ascii="Calibri" w:eastAsia="Times New Roman" w:hAnsi="Calibri" w:cs="Calibri"/>
          <w:b/>
          <w:bCs/>
          <w:color w:val="B2541A"/>
          <w:kern w:val="28"/>
          <w:sz w:val="20"/>
          <w:szCs w:val="20"/>
          <w:lang w:val="en-US" w:eastAsia="fr-FR"/>
        </w:rPr>
      </w:pPr>
    </w:p>
    <w:p w14:paraId="55EAE92E" w14:textId="77777777" w:rsidR="00BD5307" w:rsidRPr="00DA036A" w:rsidRDefault="00BD5307" w:rsidP="00E35121">
      <w:pPr>
        <w:widowControl w:val="0"/>
        <w:spacing w:after="0" w:line="240" w:lineRule="auto"/>
        <w:jc w:val="both"/>
        <w:rPr>
          <w:rFonts w:ascii="Calibri" w:eastAsia="Times New Roman" w:hAnsi="Calibri" w:cs="Calibri"/>
          <w:b/>
          <w:bCs/>
          <w:color w:val="B2541A"/>
          <w:kern w:val="28"/>
          <w:sz w:val="20"/>
          <w:szCs w:val="20"/>
          <w:lang w:val="en-US" w:eastAsia="fr-FR"/>
        </w:rPr>
      </w:pPr>
    </w:p>
    <w:p w14:paraId="18D876D4" w14:textId="77777777" w:rsidR="00BD5307" w:rsidRPr="00DA036A" w:rsidRDefault="00BD5307" w:rsidP="00E35121">
      <w:pPr>
        <w:widowControl w:val="0"/>
        <w:spacing w:after="0" w:line="240" w:lineRule="auto"/>
        <w:jc w:val="both"/>
        <w:rPr>
          <w:rFonts w:ascii="Calibri" w:eastAsia="Times New Roman" w:hAnsi="Calibri" w:cs="Calibri"/>
          <w:b/>
          <w:bCs/>
          <w:color w:val="B2541A"/>
          <w:kern w:val="28"/>
          <w:sz w:val="20"/>
          <w:szCs w:val="20"/>
          <w:lang w:val="en-US" w:eastAsia="fr-FR"/>
        </w:rPr>
      </w:pPr>
    </w:p>
    <w:p w14:paraId="536966A4" w14:textId="77777777" w:rsidR="002651F4" w:rsidRPr="00DA036A" w:rsidRDefault="002651F4" w:rsidP="00E35121">
      <w:pPr>
        <w:widowControl w:val="0"/>
        <w:spacing w:after="0" w:line="240" w:lineRule="auto"/>
        <w:jc w:val="both"/>
        <w:rPr>
          <w:rFonts w:ascii="Calibri" w:eastAsia="Times New Roman" w:hAnsi="Calibri" w:cs="Calibri"/>
          <w:b/>
          <w:bCs/>
          <w:color w:val="B2541A"/>
          <w:kern w:val="28"/>
          <w:sz w:val="20"/>
          <w:szCs w:val="20"/>
          <w:lang w:val="en-US" w:eastAsia="fr-FR"/>
        </w:rPr>
      </w:pPr>
    </w:p>
    <w:p w14:paraId="05E7F384" w14:textId="4146C7BD" w:rsidR="00E35121" w:rsidRPr="000B1E3C" w:rsidRDefault="00C46A56" w:rsidP="00E35121">
      <w:pPr>
        <w:widowControl w:val="0"/>
        <w:spacing w:after="0" w:line="240" w:lineRule="auto"/>
        <w:jc w:val="both"/>
        <w:rPr>
          <w:rFonts w:ascii="Calibri" w:eastAsia="Times New Roman" w:hAnsi="Calibri" w:cs="Calibri"/>
          <w:b/>
          <w:bCs/>
          <w:color w:val="B2541A"/>
          <w:kern w:val="28"/>
          <w:sz w:val="20"/>
          <w:szCs w:val="20"/>
          <w:lang w:val="en-US" w:eastAsia="fr-FR"/>
        </w:rPr>
      </w:pPr>
      <w:r w:rsidRPr="000B1E3C">
        <w:rPr>
          <w:rFonts w:ascii="Calibri" w:eastAsia="Times New Roman" w:hAnsi="Calibri" w:cs="Calibri"/>
          <w:b/>
          <w:bCs/>
          <w:color w:val="B2541A"/>
          <w:kern w:val="28"/>
          <w:sz w:val="20"/>
          <w:szCs w:val="20"/>
          <w:lang w:val="en-US" w:eastAsia="fr-FR"/>
        </w:rPr>
        <w:t>Health and safety regulations</w:t>
      </w:r>
    </w:p>
    <w:p w14:paraId="2B67C83D" w14:textId="668A06AD" w:rsidR="008947E5" w:rsidRDefault="008947E5" w:rsidP="008947E5">
      <w:pPr>
        <w:spacing w:after="0" w:line="240" w:lineRule="auto"/>
        <w:rPr>
          <w:color w:val="595959"/>
          <w:kern w:val="28"/>
          <w:sz w:val="20"/>
          <w:szCs w:val="20"/>
          <w:lang w:eastAsia="fr-FR"/>
        </w:rPr>
      </w:pPr>
      <w:proofErr w:type="spellStart"/>
      <w:r w:rsidRPr="00041D8A">
        <w:rPr>
          <w:color w:val="595959"/>
          <w:kern w:val="28"/>
          <w:sz w:val="20"/>
          <w:szCs w:val="20"/>
          <w:lang w:eastAsia="fr-FR"/>
        </w:rPr>
        <w:t>Ventilate</w:t>
      </w:r>
      <w:proofErr w:type="spellEnd"/>
      <w:r w:rsidRPr="00041D8A">
        <w:rPr>
          <w:color w:val="595959"/>
          <w:kern w:val="28"/>
          <w:sz w:val="20"/>
          <w:szCs w:val="20"/>
          <w:lang w:eastAsia="fr-FR"/>
        </w:rPr>
        <w:t xml:space="preserve"> </w:t>
      </w:r>
      <w:proofErr w:type="spellStart"/>
      <w:r w:rsidRPr="00041D8A">
        <w:rPr>
          <w:color w:val="595959"/>
          <w:kern w:val="28"/>
          <w:sz w:val="20"/>
          <w:szCs w:val="20"/>
          <w:lang w:eastAsia="fr-FR"/>
        </w:rPr>
        <w:t>during</w:t>
      </w:r>
      <w:proofErr w:type="spellEnd"/>
      <w:r w:rsidRPr="00041D8A">
        <w:rPr>
          <w:color w:val="595959"/>
          <w:kern w:val="28"/>
          <w:sz w:val="20"/>
          <w:szCs w:val="20"/>
          <w:lang w:eastAsia="fr-FR"/>
        </w:rPr>
        <w:t xml:space="preserve"> application. </w:t>
      </w:r>
      <w:proofErr w:type="spellStart"/>
      <w:r w:rsidRPr="00041D8A">
        <w:rPr>
          <w:color w:val="595959"/>
          <w:kern w:val="28"/>
          <w:sz w:val="20"/>
          <w:szCs w:val="20"/>
          <w:lang w:eastAsia="fr-FR"/>
        </w:rPr>
        <w:t>Avoid</w:t>
      </w:r>
      <w:proofErr w:type="spellEnd"/>
      <w:r w:rsidRPr="00041D8A">
        <w:rPr>
          <w:color w:val="595959"/>
          <w:kern w:val="28"/>
          <w:sz w:val="20"/>
          <w:szCs w:val="20"/>
          <w:lang w:eastAsia="fr-FR"/>
        </w:rPr>
        <w:t xml:space="preserve"> contact </w:t>
      </w:r>
      <w:proofErr w:type="spellStart"/>
      <w:r w:rsidRPr="00041D8A">
        <w:rPr>
          <w:color w:val="595959"/>
          <w:kern w:val="28"/>
          <w:sz w:val="20"/>
          <w:szCs w:val="20"/>
          <w:lang w:eastAsia="fr-FR"/>
        </w:rPr>
        <w:t>with</w:t>
      </w:r>
      <w:proofErr w:type="spellEnd"/>
      <w:r w:rsidRPr="00041D8A">
        <w:rPr>
          <w:color w:val="595959"/>
          <w:kern w:val="28"/>
          <w:sz w:val="20"/>
          <w:szCs w:val="20"/>
          <w:lang w:eastAsia="fr-FR"/>
        </w:rPr>
        <w:t xml:space="preserve"> skin and </w:t>
      </w:r>
      <w:proofErr w:type="spellStart"/>
      <w:r w:rsidRPr="00041D8A">
        <w:rPr>
          <w:color w:val="595959"/>
          <w:kern w:val="28"/>
          <w:sz w:val="20"/>
          <w:szCs w:val="20"/>
          <w:lang w:eastAsia="fr-FR"/>
        </w:rPr>
        <w:t>eyes</w:t>
      </w:r>
      <w:proofErr w:type="spellEnd"/>
      <w:r w:rsidRPr="00041D8A">
        <w:rPr>
          <w:color w:val="595959"/>
          <w:kern w:val="28"/>
          <w:sz w:val="20"/>
          <w:szCs w:val="20"/>
          <w:lang w:eastAsia="fr-FR"/>
        </w:rPr>
        <w:t xml:space="preserve">, in case of contact </w:t>
      </w:r>
      <w:proofErr w:type="spellStart"/>
      <w:r w:rsidRPr="00041D8A">
        <w:rPr>
          <w:color w:val="595959"/>
          <w:kern w:val="28"/>
          <w:sz w:val="20"/>
          <w:szCs w:val="20"/>
          <w:lang w:eastAsia="fr-FR"/>
        </w:rPr>
        <w:t>wash</w:t>
      </w:r>
      <w:proofErr w:type="spellEnd"/>
      <w:r w:rsidRPr="00041D8A">
        <w:rPr>
          <w:color w:val="595959"/>
          <w:kern w:val="28"/>
          <w:sz w:val="20"/>
          <w:szCs w:val="20"/>
          <w:lang w:eastAsia="fr-FR"/>
        </w:rPr>
        <w:t xml:space="preserve"> </w:t>
      </w:r>
      <w:proofErr w:type="spellStart"/>
      <w:r w:rsidRPr="00041D8A">
        <w:rPr>
          <w:color w:val="595959"/>
          <w:kern w:val="28"/>
          <w:sz w:val="20"/>
          <w:szCs w:val="20"/>
          <w:lang w:eastAsia="fr-FR"/>
        </w:rPr>
        <w:t>immediately</w:t>
      </w:r>
      <w:proofErr w:type="spellEnd"/>
      <w:r w:rsidRPr="00041D8A">
        <w:rPr>
          <w:color w:val="595959"/>
          <w:kern w:val="28"/>
          <w:sz w:val="20"/>
          <w:szCs w:val="20"/>
          <w:lang w:eastAsia="fr-FR"/>
        </w:rPr>
        <w:t xml:space="preserve"> </w:t>
      </w:r>
      <w:proofErr w:type="spellStart"/>
      <w:r w:rsidRPr="00041D8A">
        <w:rPr>
          <w:color w:val="595959"/>
          <w:kern w:val="28"/>
          <w:sz w:val="20"/>
          <w:szCs w:val="20"/>
          <w:lang w:eastAsia="fr-FR"/>
        </w:rPr>
        <w:t>with</w:t>
      </w:r>
      <w:proofErr w:type="spellEnd"/>
      <w:r w:rsidRPr="00041D8A">
        <w:rPr>
          <w:color w:val="595959"/>
          <w:kern w:val="28"/>
          <w:sz w:val="20"/>
          <w:szCs w:val="20"/>
          <w:lang w:eastAsia="fr-FR"/>
        </w:rPr>
        <w:t xml:space="preserve"> </w:t>
      </w:r>
      <w:proofErr w:type="spellStart"/>
      <w:r w:rsidRPr="00041D8A">
        <w:rPr>
          <w:color w:val="595959"/>
          <w:kern w:val="28"/>
          <w:sz w:val="20"/>
          <w:szCs w:val="20"/>
          <w:lang w:eastAsia="fr-FR"/>
        </w:rPr>
        <w:t>plenty</w:t>
      </w:r>
      <w:proofErr w:type="spellEnd"/>
      <w:r w:rsidRPr="00041D8A">
        <w:rPr>
          <w:color w:val="595959"/>
          <w:kern w:val="28"/>
          <w:sz w:val="20"/>
          <w:szCs w:val="20"/>
          <w:lang w:eastAsia="fr-FR"/>
        </w:rPr>
        <w:t xml:space="preserve"> of water.</w:t>
      </w:r>
    </w:p>
    <w:p w14:paraId="4779A76C" w14:textId="77777777" w:rsidR="008947E5" w:rsidRPr="00041D8A" w:rsidRDefault="008947E5" w:rsidP="008947E5">
      <w:pPr>
        <w:spacing w:after="0" w:line="240" w:lineRule="auto"/>
        <w:rPr>
          <w:color w:val="595959"/>
          <w:kern w:val="28"/>
          <w:sz w:val="20"/>
          <w:szCs w:val="20"/>
          <w:lang w:eastAsia="fr-FR"/>
        </w:rPr>
      </w:pPr>
      <w:proofErr w:type="spellStart"/>
      <w:r w:rsidRPr="00041D8A">
        <w:rPr>
          <w:color w:val="595959"/>
          <w:kern w:val="28"/>
          <w:sz w:val="20"/>
          <w:szCs w:val="20"/>
          <w:lang w:eastAsia="fr-FR"/>
        </w:rPr>
        <w:t>Keep</w:t>
      </w:r>
      <w:proofErr w:type="spellEnd"/>
      <w:r w:rsidRPr="00041D8A">
        <w:rPr>
          <w:color w:val="595959"/>
          <w:kern w:val="28"/>
          <w:sz w:val="20"/>
          <w:szCs w:val="20"/>
          <w:lang w:eastAsia="fr-FR"/>
        </w:rPr>
        <w:t xml:space="preserve"> out of the </w:t>
      </w:r>
      <w:proofErr w:type="spellStart"/>
      <w:r w:rsidRPr="00041D8A">
        <w:rPr>
          <w:color w:val="595959"/>
          <w:kern w:val="28"/>
          <w:sz w:val="20"/>
          <w:szCs w:val="20"/>
          <w:lang w:eastAsia="fr-FR"/>
        </w:rPr>
        <w:t>reach</w:t>
      </w:r>
      <w:proofErr w:type="spellEnd"/>
      <w:r w:rsidRPr="00041D8A">
        <w:rPr>
          <w:color w:val="595959"/>
          <w:kern w:val="28"/>
          <w:sz w:val="20"/>
          <w:szCs w:val="20"/>
          <w:lang w:eastAsia="fr-FR"/>
        </w:rPr>
        <w:t xml:space="preserve"> of </w:t>
      </w:r>
      <w:proofErr w:type="spellStart"/>
      <w:r w:rsidRPr="00041D8A">
        <w:rPr>
          <w:color w:val="595959"/>
          <w:kern w:val="28"/>
          <w:sz w:val="20"/>
          <w:szCs w:val="20"/>
          <w:lang w:eastAsia="fr-FR"/>
        </w:rPr>
        <w:t>children</w:t>
      </w:r>
      <w:proofErr w:type="spellEnd"/>
      <w:r w:rsidRPr="00041D8A">
        <w:rPr>
          <w:color w:val="595959"/>
          <w:kern w:val="28"/>
          <w:sz w:val="20"/>
          <w:szCs w:val="20"/>
          <w:lang w:eastAsia="fr-FR"/>
        </w:rPr>
        <w:t>.</w:t>
      </w:r>
    </w:p>
    <w:p w14:paraId="2118BD38" w14:textId="77777777" w:rsidR="008947E5" w:rsidRDefault="008947E5" w:rsidP="008947E5">
      <w:pPr>
        <w:spacing w:after="0" w:line="240" w:lineRule="auto"/>
        <w:rPr>
          <w:b/>
          <w:bCs/>
          <w:color w:val="B2541A"/>
          <w:kern w:val="28"/>
          <w:sz w:val="20"/>
          <w:szCs w:val="20"/>
          <w:lang w:eastAsia="fr-FR"/>
        </w:rPr>
      </w:pPr>
      <w:r w:rsidRPr="00041D8A">
        <w:rPr>
          <w:color w:val="595959"/>
          <w:kern w:val="28"/>
          <w:sz w:val="20"/>
          <w:szCs w:val="20"/>
          <w:lang w:eastAsia="fr-FR"/>
        </w:rPr>
        <w:t xml:space="preserve">As regards the </w:t>
      </w:r>
      <w:proofErr w:type="spellStart"/>
      <w:r w:rsidRPr="00041D8A">
        <w:rPr>
          <w:color w:val="595959"/>
          <w:kern w:val="28"/>
          <w:sz w:val="20"/>
          <w:szCs w:val="20"/>
          <w:lang w:eastAsia="fr-FR"/>
        </w:rPr>
        <w:t>evaluation</w:t>
      </w:r>
      <w:proofErr w:type="spellEnd"/>
      <w:r w:rsidRPr="00041D8A">
        <w:rPr>
          <w:color w:val="595959"/>
          <w:kern w:val="28"/>
          <w:sz w:val="20"/>
          <w:szCs w:val="20"/>
          <w:lang w:eastAsia="fr-FR"/>
        </w:rPr>
        <w:t xml:space="preserve"> of </w:t>
      </w:r>
      <w:proofErr w:type="spellStart"/>
      <w:r w:rsidRPr="00041D8A">
        <w:rPr>
          <w:color w:val="595959"/>
          <w:kern w:val="28"/>
          <w:sz w:val="20"/>
          <w:szCs w:val="20"/>
          <w:lang w:eastAsia="fr-FR"/>
        </w:rPr>
        <w:t>toxicological</w:t>
      </w:r>
      <w:proofErr w:type="spellEnd"/>
      <w:r w:rsidRPr="00041D8A">
        <w:rPr>
          <w:color w:val="595959"/>
          <w:kern w:val="28"/>
          <w:sz w:val="20"/>
          <w:szCs w:val="20"/>
          <w:lang w:eastAsia="fr-FR"/>
        </w:rPr>
        <w:t xml:space="preserve"> data, </w:t>
      </w:r>
      <w:proofErr w:type="spellStart"/>
      <w:r w:rsidRPr="00041D8A">
        <w:rPr>
          <w:color w:val="595959"/>
          <w:kern w:val="28"/>
          <w:sz w:val="20"/>
          <w:szCs w:val="20"/>
          <w:lang w:eastAsia="fr-FR"/>
        </w:rPr>
        <w:t>please</w:t>
      </w:r>
      <w:proofErr w:type="spellEnd"/>
      <w:r w:rsidRPr="00041D8A">
        <w:rPr>
          <w:color w:val="595959"/>
          <w:kern w:val="28"/>
          <w:sz w:val="20"/>
          <w:szCs w:val="20"/>
          <w:lang w:eastAsia="fr-FR"/>
        </w:rPr>
        <w:t xml:space="preserve"> </w:t>
      </w:r>
      <w:proofErr w:type="spellStart"/>
      <w:r w:rsidRPr="00041D8A">
        <w:rPr>
          <w:color w:val="595959"/>
          <w:kern w:val="28"/>
          <w:sz w:val="20"/>
          <w:szCs w:val="20"/>
          <w:lang w:eastAsia="fr-FR"/>
        </w:rPr>
        <w:t>see</w:t>
      </w:r>
      <w:proofErr w:type="spellEnd"/>
      <w:r w:rsidRPr="00041D8A">
        <w:rPr>
          <w:color w:val="595959"/>
          <w:kern w:val="28"/>
          <w:sz w:val="20"/>
          <w:szCs w:val="20"/>
          <w:lang w:eastAsia="fr-FR"/>
        </w:rPr>
        <w:t xml:space="preserve">    the </w:t>
      </w:r>
      <w:proofErr w:type="spellStart"/>
      <w:r w:rsidRPr="00041D8A">
        <w:rPr>
          <w:color w:val="595959"/>
          <w:kern w:val="28"/>
          <w:sz w:val="20"/>
          <w:szCs w:val="20"/>
          <w:lang w:eastAsia="fr-FR"/>
        </w:rPr>
        <w:t>safety</w:t>
      </w:r>
      <w:proofErr w:type="spellEnd"/>
      <w:r w:rsidRPr="00041D8A">
        <w:rPr>
          <w:color w:val="595959"/>
          <w:kern w:val="28"/>
          <w:sz w:val="20"/>
          <w:szCs w:val="20"/>
          <w:lang w:eastAsia="fr-FR"/>
        </w:rPr>
        <w:t xml:space="preserve"> data </w:t>
      </w:r>
      <w:proofErr w:type="spellStart"/>
      <w:r w:rsidRPr="00041D8A">
        <w:rPr>
          <w:color w:val="595959"/>
          <w:kern w:val="28"/>
          <w:sz w:val="20"/>
          <w:szCs w:val="20"/>
          <w:lang w:eastAsia="fr-FR"/>
        </w:rPr>
        <w:t>sheet</w:t>
      </w:r>
      <w:proofErr w:type="spellEnd"/>
      <w:r w:rsidRPr="00041D8A">
        <w:rPr>
          <w:color w:val="595959"/>
          <w:kern w:val="28"/>
          <w:sz w:val="20"/>
          <w:szCs w:val="20"/>
          <w:lang w:eastAsia="fr-FR"/>
        </w:rPr>
        <w:t>.</w:t>
      </w:r>
    </w:p>
    <w:p w14:paraId="1C4FDF69" w14:textId="52A0F8A0" w:rsidR="00E35121" w:rsidRPr="008947E5" w:rsidRDefault="00C46A56" w:rsidP="000F521B">
      <w:pPr>
        <w:widowControl w:val="0"/>
        <w:spacing w:before="60" w:after="0" w:line="240" w:lineRule="auto"/>
        <w:jc w:val="both"/>
        <w:rPr>
          <w:rFonts w:ascii="Calibri" w:eastAsia="Times New Roman" w:hAnsi="Calibri" w:cs="Calibri"/>
          <w:b/>
          <w:bCs/>
          <w:color w:val="B2541A"/>
          <w:kern w:val="28"/>
          <w:sz w:val="20"/>
          <w:szCs w:val="20"/>
          <w:lang w:val="en-US" w:eastAsia="fr-FR"/>
        </w:rPr>
      </w:pPr>
      <w:r w:rsidRPr="008947E5">
        <w:rPr>
          <w:rFonts w:ascii="Calibri" w:eastAsia="Times New Roman" w:hAnsi="Calibri" w:cs="Calibri"/>
          <w:b/>
          <w:bCs/>
          <w:color w:val="B2541A"/>
          <w:kern w:val="28"/>
          <w:sz w:val="20"/>
          <w:szCs w:val="20"/>
          <w:lang w:val="en-US" w:eastAsia="fr-FR"/>
        </w:rPr>
        <w:t>Disposal</w:t>
      </w:r>
      <w:r w:rsidR="000F521B" w:rsidRPr="008947E5">
        <w:rPr>
          <w:rFonts w:ascii="Calibri" w:eastAsia="Times New Roman" w:hAnsi="Calibri" w:cs="Calibri"/>
          <w:b/>
          <w:bCs/>
          <w:color w:val="B2541A"/>
          <w:kern w:val="28"/>
          <w:sz w:val="20"/>
          <w:szCs w:val="20"/>
          <w:lang w:val="en-US" w:eastAsia="fr-FR"/>
        </w:rPr>
        <w:t> </w:t>
      </w:r>
    </w:p>
    <w:p w14:paraId="3F3A78B1" w14:textId="291D8AEC" w:rsidR="00E35121" w:rsidRDefault="000B1E3C" w:rsidP="00E35121">
      <w:pPr>
        <w:widowControl w:val="0"/>
        <w:spacing w:after="0" w:line="240" w:lineRule="auto"/>
        <w:jc w:val="both"/>
        <w:rPr>
          <w:color w:val="595959"/>
          <w:sz w:val="20"/>
          <w:szCs w:val="20"/>
        </w:rPr>
      </w:pPr>
      <w:r w:rsidRPr="009E0E1E">
        <w:rPr>
          <w:color w:val="595959"/>
          <w:sz w:val="20"/>
          <w:szCs w:val="20"/>
        </w:rPr>
        <w:t xml:space="preserve">Dispose of the </w:t>
      </w:r>
      <w:bookmarkStart w:id="1" w:name="_Hlk19783658"/>
      <w:proofErr w:type="spellStart"/>
      <w:r w:rsidRPr="009E0E1E">
        <w:rPr>
          <w:color w:val="595959"/>
          <w:sz w:val="20"/>
          <w:szCs w:val="20"/>
        </w:rPr>
        <w:t>product</w:t>
      </w:r>
      <w:proofErr w:type="spellEnd"/>
      <w:r w:rsidRPr="009E0E1E">
        <w:rPr>
          <w:color w:val="595959"/>
          <w:sz w:val="20"/>
          <w:szCs w:val="20"/>
        </w:rPr>
        <w:t xml:space="preserve"> </w:t>
      </w:r>
      <w:proofErr w:type="spellStart"/>
      <w:r w:rsidRPr="009E0E1E">
        <w:rPr>
          <w:color w:val="595959"/>
          <w:sz w:val="20"/>
          <w:szCs w:val="20"/>
        </w:rPr>
        <w:t>according</w:t>
      </w:r>
      <w:proofErr w:type="spellEnd"/>
      <w:r w:rsidRPr="009E0E1E">
        <w:rPr>
          <w:color w:val="595959"/>
          <w:sz w:val="20"/>
          <w:szCs w:val="20"/>
        </w:rPr>
        <w:t xml:space="preserve"> </w:t>
      </w:r>
      <w:bookmarkEnd w:id="1"/>
      <w:r w:rsidRPr="009E0E1E">
        <w:rPr>
          <w:color w:val="595959"/>
          <w:sz w:val="20"/>
          <w:szCs w:val="20"/>
        </w:rPr>
        <w:t xml:space="preserve">to local </w:t>
      </w:r>
      <w:proofErr w:type="spellStart"/>
      <w:r w:rsidRPr="009E0E1E">
        <w:rPr>
          <w:color w:val="595959"/>
          <w:sz w:val="20"/>
          <w:szCs w:val="20"/>
        </w:rPr>
        <w:t>health</w:t>
      </w:r>
      <w:proofErr w:type="spellEnd"/>
      <w:r w:rsidRPr="009E0E1E">
        <w:rPr>
          <w:color w:val="595959"/>
          <w:sz w:val="20"/>
          <w:szCs w:val="20"/>
        </w:rPr>
        <w:t xml:space="preserve"> and </w:t>
      </w:r>
      <w:proofErr w:type="spellStart"/>
      <w:r w:rsidRPr="009E0E1E">
        <w:rPr>
          <w:color w:val="595959"/>
          <w:sz w:val="20"/>
          <w:szCs w:val="20"/>
        </w:rPr>
        <w:t>safe</w:t>
      </w:r>
      <w:r w:rsidR="00DA036A">
        <w:rPr>
          <w:color w:val="595959"/>
          <w:sz w:val="20"/>
          <w:szCs w:val="20"/>
        </w:rPr>
        <w:t>ty</w:t>
      </w:r>
      <w:proofErr w:type="spellEnd"/>
      <w:r w:rsidRPr="009E0E1E">
        <w:rPr>
          <w:color w:val="595959"/>
          <w:sz w:val="20"/>
          <w:szCs w:val="20"/>
        </w:rPr>
        <w:t xml:space="preserve">    </w:t>
      </w:r>
      <w:proofErr w:type="spellStart"/>
      <w:r w:rsidRPr="009E0E1E">
        <w:rPr>
          <w:color w:val="595959"/>
          <w:sz w:val="20"/>
          <w:szCs w:val="20"/>
        </w:rPr>
        <w:t>regulations</w:t>
      </w:r>
      <w:proofErr w:type="spellEnd"/>
      <w:r w:rsidRPr="009E0E1E">
        <w:rPr>
          <w:color w:val="595959"/>
          <w:sz w:val="20"/>
          <w:szCs w:val="20"/>
        </w:rPr>
        <w:t xml:space="preserve">. </w:t>
      </w:r>
      <w:proofErr w:type="spellStart"/>
      <w:r w:rsidRPr="009E0E1E">
        <w:rPr>
          <w:color w:val="595959"/>
          <w:sz w:val="20"/>
          <w:szCs w:val="20"/>
        </w:rPr>
        <w:t>Empty</w:t>
      </w:r>
      <w:proofErr w:type="spellEnd"/>
      <w:r w:rsidRPr="009E0E1E">
        <w:rPr>
          <w:color w:val="595959"/>
          <w:sz w:val="20"/>
          <w:szCs w:val="20"/>
        </w:rPr>
        <w:t xml:space="preserve"> containers must </w:t>
      </w:r>
      <w:proofErr w:type="spellStart"/>
      <w:r w:rsidRPr="009E0E1E">
        <w:rPr>
          <w:color w:val="595959"/>
          <w:sz w:val="20"/>
          <w:szCs w:val="20"/>
        </w:rPr>
        <w:t>be</w:t>
      </w:r>
      <w:proofErr w:type="spellEnd"/>
      <w:r w:rsidRPr="009E0E1E">
        <w:rPr>
          <w:color w:val="595959"/>
          <w:sz w:val="20"/>
          <w:szCs w:val="20"/>
        </w:rPr>
        <w:t xml:space="preserve"> </w:t>
      </w:r>
      <w:proofErr w:type="spellStart"/>
      <w:r w:rsidRPr="009E0E1E">
        <w:rPr>
          <w:color w:val="595959"/>
          <w:sz w:val="20"/>
          <w:szCs w:val="20"/>
        </w:rPr>
        <w:t>recycled</w:t>
      </w:r>
      <w:proofErr w:type="spellEnd"/>
      <w:r w:rsidRPr="009E0E1E">
        <w:rPr>
          <w:color w:val="595959"/>
          <w:sz w:val="20"/>
          <w:szCs w:val="20"/>
        </w:rPr>
        <w:t xml:space="preserve">. </w:t>
      </w:r>
    </w:p>
    <w:p w14:paraId="128D56E2" w14:textId="534AE84E" w:rsidR="003C2893" w:rsidRDefault="003C2893" w:rsidP="00E35121">
      <w:pPr>
        <w:widowControl w:val="0"/>
        <w:spacing w:after="0" w:line="240" w:lineRule="auto"/>
        <w:jc w:val="both"/>
        <w:rPr>
          <w:color w:val="595959"/>
          <w:sz w:val="20"/>
          <w:szCs w:val="20"/>
        </w:rPr>
      </w:pPr>
    </w:p>
    <w:p w14:paraId="61C4D22A" w14:textId="495653ED" w:rsidR="003C2893" w:rsidRPr="00DE7794" w:rsidRDefault="00E2594A" w:rsidP="003C2893">
      <w:pPr>
        <w:tabs>
          <w:tab w:val="left" w:pos="5565"/>
        </w:tabs>
        <w:spacing w:line="276" w:lineRule="auto"/>
        <w:rPr>
          <w:rFonts w:ascii="Verdana" w:hAnsi="Verdana"/>
          <w:b/>
          <w:color w:val="4F6228"/>
          <w:sz w:val="18"/>
          <w:szCs w:val="18"/>
        </w:rPr>
      </w:pPr>
      <w:r>
        <w:rPr>
          <w:rFonts w:ascii="Verdana" w:hAnsi="Verdana"/>
          <w:b/>
          <w:color w:val="4F6228"/>
          <w:sz w:val="18"/>
          <w:szCs w:val="18"/>
        </w:rPr>
        <w:t>Physical-</w:t>
      </w:r>
      <w:proofErr w:type="spellStart"/>
      <w:r>
        <w:rPr>
          <w:rFonts w:ascii="Verdana" w:hAnsi="Verdana"/>
          <w:b/>
          <w:color w:val="4F6228"/>
          <w:sz w:val="18"/>
          <w:szCs w:val="18"/>
        </w:rPr>
        <w:t>chemical</w:t>
      </w:r>
      <w:proofErr w:type="spellEnd"/>
      <w:r>
        <w:rPr>
          <w:rFonts w:ascii="Verdana" w:hAnsi="Verdana"/>
          <w:b/>
          <w:color w:val="4F6228"/>
          <w:sz w:val="18"/>
          <w:szCs w:val="18"/>
        </w:rPr>
        <w:t xml:space="preserve"> </w:t>
      </w:r>
      <w:proofErr w:type="spellStart"/>
      <w:r>
        <w:rPr>
          <w:rFonts w:ascii="Verdana" w:hAnsi="Verdana"/>
          <w:b/>
          <w:color w:val="4F6228"/>
          <w:sz w:val="18"/>
          <w:szCs w:val="18"/>
        </w:rPr>
        <w:t>properties</w:t>
      </w:r>
      <w:proofErr w:type="spellEnd"/>
      <w:r w:rsidR="003C2893" w:rsidRPr="00DE7794">
        <w:rPr>
          <w:rFonts w:ascii="Verdana" w:hAnsi="Verdana"/>
          <w:b/>
          <w:color w:val="4F6228"/>
          <w:sz w:val="18"/>
          <w:szCs w:val="18"/>
        </w:rPr>
        <w:t xml:space="preserve"> </w:t>
      </w:r>
    </w:p>
    <w:p w14:paraId="56BF7A09" w14:textId="0FDE9546" w:rsidR="003C2893" w:rsidRPr="00DE7794" w:rsidRDefault="003C2893" w:rsidP="003C2893">
      <w:pPr>
        <w:tabs>
          <w:tab w:val="left" w:pos="5565"/>
        </w:tabs>
        <w:spacing w:line="276" w:lineRule="auto"/>
        <w:rPr>
          <w:rFonts w:ascii="Verdana" w:hAnsi="Verdana"/>
          <w:color w:val="4F6228"/>
          <w:sz w:val="18"/>
          <w:szCs w:val="18"/>
        </w:rPr>
      </w:pPr>
      <w:proofErr w:type="spellStart"/>
      <w:r w:rsidRPr="00DE7794">
        <w:rPr>
          <w:rFonts w:ascii="Verdana" w:hAnsi="Verdana"/>
          <w:color w:val="4F6228"/>
          <w:sz w:val="18"/>
          <w:szCs w:val="18"/>
        </w:rPr>
        <w:t>Viscosit</w:t>
      </w:r>
      <w:r w:rsidR="00DA036A">
        <w:rPr>
          <w:rFonts w:ascii="Verdana" w:hAnsi="Verdana"/>
          <w:color w:val="4F6228"/>
          <w:sz w:val="18"/>
          <w:szCs w:val="18"/>
        </w:rPr>
        <w:t>y</w:t>
      </w:r>
      <w:proofErr w:type="spellEnd"/>
      <w:r w:rsidRPr="00DE7794">
        <w:rPr>
          <w:rFonts w:ascii="Verdana" w:hAnsi="Verdana"/>
          <w:color w:val="4F6228"/>
          <w:sz w:val="18"/>
          <w:szCs w:val="18"/>
        </w:rPr>
        <w:t xml:space="preserve"> :                                     25000 ± 5000 cps </w:t>
      </w:r>
    </w:p>
    <w:p w14:paraId="0AB990E0" w14:textId="56DB11AC" w:rsidR="003C2893" w:rsidRPr="00DE7794" w:rsidRDefault="00DA036A" w:rsidP="003C2893">
      <w:pPr>
        <w:tabs>
          <w:tab w:val="left" w:pos="5565"/>
        </w:tabs>
        <w:spacing w:line="276" w:lineRule="auto"/>
        <w:rPr>
          <w:rFonts w:ascii="Verdana" w:hAnsi="Verdana"/>
          <w:color w:val="4F6228"/>
          <w:sz w:val="18"/>
          <w:szCs w:val="18"/>
        </w:rPr>
      </w:pPr>
      <w:proofErr w:type="spellStart"/>
      <w:r>
        <w:rPr>
          <w:rFonts w:ascii="Verdana" w:hAnsi="Verdana"/>
          <w:color w:val="4F6228"/>
          <w:sz w:val="18"/>
          <w:szCs w:val="18"/>
        </w:rPr>
        <w:t>Specific</w:t>
      </w:r>
      <w:proofErr w:type="spellEnd"/>
      <w:r>
        <w:rPr>
          <w:rFonts w:ascii="Verdana" w:hAnsi="Verdana"/>
          <w:color w:val="4F6228"/>
          <w:sz w:val="18"/>
          <w:szCs w:val="18"/>
        </w:rPr>
        <w:t xml:space="preserve"> weight</w:t>
      </w:r>
      <w:r w:rsidR="003C2893" w:rsidRPr="00DE7794">
        <w:rPr>
          <w:rFonts w:ascii="Verdana" w:hAnsi="Verdana"/>
          <w:color w:val="4F6228"/>
          <w:sz w:val="18"/>
          <w:szCs w:val="18"/>
        </w:rPr>
        <w:t xml:space="preserve"> :                             1,23 ± 0,05 g/ml </w:t>
      </w:r>
    </w:p>
    <w:p w14:paraId="0BF7A08B" w14:textId="77777777" w:rsidR="003C2893" w:rsidRPr="00DE7794" w:rsidRDefault="003C2893" w:rsidP="003C2893">
      <w:pPr>
        <w:tabs>
          <w:tab w:val="left" w:pos="5565"/>
        </w:tabs>
        <w:spacing w:line="276" w:lineRule="auto"/>
        <w:rPr>
          <w:rFonts w:ascii="Verdana" w:hAnsi="Verdana"/>
          <w:color w:val="4F6228"/>
          <w:sz w:val="18"/>
          <w:szCs w:val="18"/>
        </w:rPr>
      </w:pPr>
      <w:r w:rsidRPr="00DE7794">
        <w:rPr>
          <w:rFonts w:ascii="Verdana" w:hAnsi="Verdana"/>
          <w:color w:val="4F6228"/>
          <w:sz w:val="18"/>
          <w:szCs w:val="18"/>
        </w:rPr>
        <w:t xml:space="preserve">PH :                                              7-9 </w:t>
      </w:r>
    </w:p>
    <w:p w14:paraId="35D6ACB1" w14:textId="3F14B876" w:rsidR="003C2893" w:rsidRPr="00DE7794" w:rsidRDefault="003C2893" w:rsidP="003C2893">
      <w:pPr>
        <w:tabs>
          <w:tab w:val="left" w:pos="5565"/>
        </w:tabs>
        <w:spacing w:line="276" w:lineRule="auto"/>
        <w:rPr>
          <w:rFonts w:ascii="Verdana" w:hAnsi="Verdana"/>
          <w:color w:val="4F6228"/>
          <w:sz w:val="18"/>
          <w:szCs w:val="18"/>
        </w:rPr>
      </w:pPr>
      <w:proofErr w:type="spellStart"/>
      <w:r w:rsidRPr="00DE7794">
        <w:rPr>
          <w:rFonts w:ascii="Verdana" w:hAnsi="Verdana"/>
          <w:color w:val="4F6228"/>
          <w:sz w:val="18"/>
          <w:szCs w:val="18"/>
        </w:rPr>
        <w:t>Cont</w:t>
      </w:r>
      <w:r w:rsidR="00DA036A">
        <w:rPr>
          <w:rFonts w:ascii="Verdana" w:hAnsi="Verdana"/>
          <w:color w:val="4F6228"/>
          <w:sz w:val="18"/>
          <w:szCs w:val="18"/>
        </w:rPr>
        <w:t>ains</w:t>
      </w:r>
      <w:proofErr w:type="spellEnd"/>
      <w:r w:rsidR="00DA036A">
        <w:rPr>
          <w:rFonts w:ascii="Verdana" w:hAnsi="Verdana"/>
          <w:color w:val="4F6228"/>
          <w:sz w:val="18"/>
          <w:szCs w:val="18"/>
        </w:rPr>
        <w:t xml:space="preserve"> maximum VOC</w:t>
      </w:r>
      <w:r w:rsidRPr="00DE7794">
        <w:rPr>
          <w:rFonts w:ascii="Verdana" w:hAnsi="Verdana"/>
          <w:color w:val="4F6228"/>
          <w:sz w:val="18"/>
          <w:szCs w:val="18"/>
        </w:rPr>
        <w:t> :             45 gr/</w:t>
      </w:r>
      <w:proofErr w:type="spellStart"/>
      <w:r w:rsidRPr="00DE7794">
        <w:rPr>
          <w:rFonts w:ascii="Verdana" w:hAnsi="Verdana"/>
          <w:color w:val="4F6228"/>
          <w:sz w:val="18"/>
          <w:szCs w:val="18"/>
        </w:rPr>
        <w:t>lt</w:t>
      </w:r>
      <w:proofErr w:type="spellEnd"/>
    </w:p>
    <w:p w14:paraId="7BBEC7C2" w14:textId="77777777" w:rsidR="003C2893" w:rsidRPr="003C2893" w:rsidRDefault="003C2893" w:rsidP="00E35121">
      <w:pPr>
        <w:widowControl w:val="0"/>
        <w:spacing w:after="0" w:line="240" w:lineRule="auto"/>
        <w:jc w:val="both"/>
        <w:rPr>
          <w:rFonts w:ascii="Calibri" w:eastAsia="Times New Roman" w:hAnsi="Calibri" w:cs="Calibri"/>
          <w:bCs/>
          <w:color w:val="595959" w:themeColor="text1" w:themeTint="A6"/>
          <w:kern w:val="28"/>
          <w:sz w:val="20"/>
          <w:szCs w:val="20"/>
          <w:lang w:eastAsia="fr-FR"/>
        </w:rPr>
      </w:pPr>
    </w:p>
    <w:p w14:paraId="021201A1" w14:textId="77777777" w:rsidR="00413DDD" w:rsidRPr="009A698B" w:rsidRDefault="00413DDD" w:rsidP="00DF49CD">
      <w:pPr>
        <w:widowControl w:val="0"/>
        <w:spacing w:after="0" w:line="240" w:lineRule="auto"/>
        <w:jc w:val="both"/>
        <w:rPr>
          <w:rFonts w:ascii="Calibri" w:eastAsia="Times New Roman" w:hAnsi="Calibri" w:cs="Calibri"/>
          <w:color w:val="FF0000"/>
          <w:kern w:val="28"/>
          <w:sz w:val="20"/>
          <w:szCs w:val="20"/>
          <w:lang w:val="en-US" w:eastAsia="fr-FR"/>
        </w:rPr>
      </w:pPr>
    </w:p>
    <w:p w14:paraId="19905C3A" w14:textId="77777777" w:rsidR="00413DDD" w:rsidRPr="009A698B" w:rsidRDefault="00413DDD" w:rsidP="00DF49CD">
      <w:pPr>
        <w:widowControl w:val="0"/>
        <w:spacing w:after="0" w:line="240" w:lineRule="auto"/>
        <w:jc w:val="both"/>
        <w:rPr>
          <w:rFonts w:ascii="Calibri" w:eastAsia="Times New Roman" w:hAnsi="Calibri" w:cs="Calibri"/>
          <w:color w:val="FF0000"/>
          <w:kern w:val="28"/>
          <w:sz w:val="20"/>
          <w:szCs w:val="20"/>
          <w:lang w:val="en-US" w:eastAsia="fr-FR"/>
        </w:rPr>
        <w:sectPr w:rsidR="00413DDD" w:rsidRPr="009A698B" w:rsidSect="001A3B5E">
          <w:headerReference w:type="default" r:id="rId7"/>
          <w:footerReference w:type="default" r:id="rId8"/>
          <w:pgSz w:w="11906" w:h="16838"/>
          <w:pgMar w:top="2835" w:right="907" w:bottom="1134" w:left="907" w:header="1134" w:footer="680" w:gutter="0"/>
          <w:cols w:num="2" w:space="227"/>
          <w:docGrid w:linePitch="360"/>
        </w:sectPr>
      </w:pPr>
    </w:p>
    <w:p w14:paraId="68C98324" w14:textId="6272BEE8" w:rsidR="00FB7815" w:rsidRPr="00546A6A" w:rsidRDefault="00D37677" w:rsidP="00CD0D86">
      <w:pPr>
        <w:spacing w:before="60" w:after="240"/>
        <w:rPr>
          <w:b/>
          <w:color w:val="B2541A"/>
          <w:sz w:val="20"/>
          <w:szCs w:val="20"/>
          <w:lang w:val="it-IT"/>
        </w:rPr>
        <w:sectPr w:rsidR="00FB7815" w:rsidRPr="00546A6A" w:rsidSect="00FB7815">
          <w:type w:val="continuous"/>
          <w:pgSz w:w="11906" w:h="16838"/>
          <w:pgMar w:top="2835" w:right="907" w:bottom="1134" w:left="907" w:header="1134" w:footer="680" w:gutter="0"/>
          <w:cols w:space="227"/>
          <w:docGrid w:linePitch="360"/>
        </w:sectPr>
      </w:pPr>
      <w:r>
        <w:rPr>
          <w:b/>
          <w:color w:val="B2541A"/>
          <w:sz w:val="20"/>
          <w:szCs w:val="20"/>
          <w:lang w:val="it-IT"/>
        </w:rPr>
        <w:t>T</w:t>
      </w:r>
      <w:r w:rsidR="00C46A56">
        <w:rPr>
          <w:b/>
          <w:color w:val="B2541A"/>
          <w:sz w:val="20"/>
          <w:szCs w:val="20"/>
          <w:lang w:val="it-IT"/>
        </w:rPr>
        <w:t xml:space="preserve">echnical </w:t>
      </w:r>
      <w:proofErr w:type="spellStart"/>
      <w:r w:rsidR="00C46A56">
        <w:rPr>
          <w:b/>
          <w:color w:val="B2541A"/>
          <w:sz w:val="20"/>
          <w:szCs w:val="20"/>
          <w:lang w:val="it-IT"/>
        </w:rPr>
        <w:t>characteristics</w:t>
      </w:r>
      <w:proofErr w:type="spellEnd"/>
    </w:p>
    <w:tbl>
      <w:tblPr>
        <w:tblW w:w="9832" w:type="dxa"/>
        <w:tblBorders>
          <w:top w:val="nil"/>
          <w:left w:val="nil"/>
          <w:bottom w:val="nil"/>
          <w:right w:val="nil"/>
          <w:insideH w:val="single" w:sz="18" w:space="0" w:color="FFFFFF"/>
          <w:insideV w:val="single" w:sz="18" w:space="0" w:color="FFFFFF"/>
        </w:tblBorders>
        <w:tblCellMar>
          <w:left w:w="70" w:type="dxa"/>
          <w:right w:w="70" w:type="dxa"/>
        </w:tblCellMar>
        <w:tblLook w:val="00A0" w:firstRow="1" w:lastRow="0" w:firstColumn="1" w:lastColumn="0" w:noHBand="0" w:noVBand="0"/>
      </w:tblPr>
      <w:tblGrid>
        <w:gridCol w:w="4890"/>
        <w:gridCol w:w="4942"/>
      </w:tblGrid>
      <w:tr w:rsidR="00E7047F" w:rsidRPr="00DE7794" w14:paraId="68129CD9" w14:textId="77777777" w:rsidTr="00CA3C0A">
        <w:trPr>
          <w:trHeight w:val="680"/>
        </w:trPr>
        <w:tc>
          <w:tcPr>
            <w:tcW w:w="4890" w:type="dxa"/>
            <w:tcBorders>
              <w:bottom w:val="single" w:sz="18" w:space="0" w:color="FFFFFF"/>
            </w:tcBorders>
            <w:shd w:val="pct10" w:color="auto" w:fill="auto"/>
          </w:tcPr>
          <w:p w14:paraId="103D3846" w14:textId="116CD0EE" w:rsidR="00E7047F" w:rsidRPr="00DE7794" w:rsidRDefault="00E7047F" w:rsidP="00CA3C0A">
            <w:pPr>
              <w:tabs>
                <w:tab w:val="left" w:pos="5565"/>
              </w:tabs>
              <w:spacing w:line="276" w:lineRule="auto"/>
              <w:rPr>
                <w:rFonts w:ascii="Verdana" w:hAnsi="Verdana"/>
                <w:color w:val="4F6228"/>
                <w:sz w:val="18"/>
                <w:szCs w:val="18"/>
              </w:rPr>
            </w:pPr>
            <w:r w:rsidRPr="00DE7794">
              <w:rPr>
                <w:rFonts w:ascii="Verdana" w:hAnsi="Verdana"/>
                <w:color w:val="4F6228"/>
                <w:sz w:val="18"/>
                <w:szCs w:val="18"/>
              </w:rPr>
              <w:t>A</w:t>
            </w:r>
            <w:r w:rsidR="00DA036A">
              <w:rPr>
                <w:rFonts w:ascii="Verdana" w:hAnsi="Verdana"/>
                <w:color w:val="4F6228"/>
                <w:sz w:val="18"/>
                <w:szCs w:val="18"/>
              </w:rPr>
              <w:t>bsorption of water</w:t>
            </w:r>
            <w:r w:rsidRPr="00DE7794">
              <w:rPr>
                <w:rFonts w:ascii="Verdana" w:hAnsi="Verdana"/>
                <w:color w:val="4F6228"/>
                <w:sz w:val="18"/>
                <w:szCs w:val="18"/>
              </w:rPr>
              <w:t xml:space="preserve"> </w:t>
            </w:r>
          </w:p>
          <w:p w14:paraId="17A49C64" w14:textId="77777777" w:rsidR="00E7047F" w:rsidRPr="00DE7794" w:rsidRDefault="00E7047F" w:rsidP="00CA3C0A">
            <w:pPr>
              <w:tabs>
                <w:tab w:val="left" w:pos="5565"/>
              </w:tabs>
              <w:spacing w:line="276" w:lineRule="auto"/>
              <w:rPr>
                <w:rFonts w:ascii="Verdana" w:hAnsi="Verdana"/>
                <w:color w:val="4F6228"/>
                <w:sz w:val="18"/>
                <w:szCs w:val="18"/>
              </w:rPr>
            </w:pPr>
            <w:r w:rsidRPr="00DE7794">
              <w:rPr>
                <w:rFonts w:ascii="Verdana" w:hAnsi="Verdana"/>
                <w:color w:val="4F6228"/>
                <w:sz w:val="18"/>
                <w:szCs w:val="18"/>
              </w:rPr>
              <w:t>(UNI EN 1062-</w:t>
            </w:r>
            <w:proofErr w:type="gramStart"/>
            <w:r w:rsidRPr="00DE7794">
              <w:rPr>
                <w:rFonts w:ascii="Verdana" w:hAnsi="Verdana"/>
                <w:color w:val="4F6228"/>
                <w:sz w:val="18"/>
                <w:szCs w:val="18"/>
              </w:rPr>
              <w:t>3:</w:t>
            </w:r>
            <w:proofErr w:type="gramEnd"/>
            <w:r w:rsidRPr="00DE7794">
              <w:rPr>
                <w:rFonts w:ascii="Verdana" w:hAnsi="Verdana"/>
                <w:color w:val="4F6228"/>
                <w:sz w:val="18"/>
                <w:szCs w:val="18"/>
              </w:rPr>
              <w:t xml:space="preserve">2008)  </w:t>
            </w:r>
          </w:p>
        </w:tc>
        <w:tc>
          <w:tcPr>
            <w:tcW w:w="4942" w:type="dxa"/>
            <w:tcBorders>
              <w:bottom w:val="single" w:sz="18" w:space="0" w:color="FFFFFF"/>
            </w:tcBorders>
            <w:shd w:val="pct10" w:color="auto" w:fill="auto"/>
          </w:tcPr>
          <w:p w14:paraId="21105C55" w14:textId="77777777" w:rsidR="00E7047F" w:rsidRPr="00DE7794" w:rsidRDefault="00E7047F" w:rsidP="00CA3C0A">
            <w:pPr>
              <w:tabs>
                <w:tab w:val="left" w:pos="5565"/>
              </w:tabs>
              <w:spacing w:line="276" w:lineRule="auto"/>
              <w:rPr>
                <w:rFonts w:ascii="Verdana" w:hAnsi="Verdana"/>
                <w:color w:val="4F6228"/>
                <w:sz w:val="18"/>
                <w:szCs w:val="18"/>
              </w:rPr>
            </w:pPr>
            <w:r w:rsidRPr="00DE7794">
              <w:rPr>
                <w:rFonts w:ascii="Verdana" w:hAnsi="Verdana"/>
                <w:color w:val="4F6228"/>
                <w:sz w:val="18"/>
                <w:szCs w:val="18"/>
              </w:rPr>
              <w:t>W24 = 0.199 Kg/m² t1/2</w:t>
            </w:r>
          </w:p>
          <w:p w14:paraId="0BB2DE9B" w14:textId="42EC06C4" w:rsidR="00E7047F" w:rsidRPr="00DE7794" w:rsidRDefault="00DA036A" w:rsidP="00CA3C0A">
            <w:pPr>
              <w:tabs>
                <w:tab w:val="left" w:pos="5565"/>
              </w:tabs>
              <w:spacing w:line="276" w:lineRule="auto"/>
              <w:rPr>
                <w:rFonts w:ascii="Verdana" w:hAnsi="Verdana"/>
                <w:color w:val="4F6228"/>
                <w:sz w:val="18"/>
                <w:szCs w:val="18"/>
              </w:rPr>
            </w:pPr>
            <w:r>
              <w:rPr>
                <w:rFonts w:ascii="Verdana" w:hAnsi="Verdana"/>
                <w:color w:val="4F6228"/>
                <w:sz w:val="18"/>
                <w:szCs w:val="18"/>
              </w:rPr>
              <w:t xml:space="preserve">Medium </w:t>
            </w:r>
            <w:proofErr w:type="spellStart"/>
            <w:r>
              <w:rPr>
                <w:rFonts w:ascii="Verdana" w:hAnsi="Verdana"/>
                <w:color w:val="4F6228"/>
                <w:sz w:val="18"/>
                <w:szCs w:val="18"/>
              </w:rPr>
              <w:t>permeability</w:t>
            </w:r>
            <w:proofErr w:type="spellEnd"/>
            <w:r w:rsidR="00E7047F" w:rsidRPr="00DE7794">
              <w:rPr>
                <w:rFonts w:ascii="Verdana" w:hAnsi="Verdana"/>
                <w:color w:val="4F6228"/>
                <w:sz w:val="18"/>
                <w:szCs w:val="18"/>
              </w:rPr>
              <w:t xml:space="preserve"> (Class W2) </w:t>
            </w:r>
          </w:p>
        </w:tc>
      </w:tr>
      <w:tr w:rsidR="00E7047F" w:rsidRPr="00DE7794" w14:paraId="0F0A01C5" w14:textId="77777777" w:rsidTr="00CA3C0A">
        <w:trPr>
          <w:trHeight w:val="680"/>
        </w:trPr>
        <w:tc>
          <w:tcPr>
            <w:tcW w:w="4890" w:type="dxa"/>
            <w:tcBorders>
              <w:top w:val="single" w:sz="18" w:space="0" w:color="FFFFFF"/>
              <w:bottom w:val="single" w:sz="18" w:space="0" w:color="FFFFFF"/>
            </w:tcBorders>
            <w:shd w:val="pct5" w:color="auto" w:fill="auto"/>
          </w:tcPr>
          <w:p w14:paraId="2D18280B" w14:textId="39014F51" w:rsidR="00E7047F" w:rsidRPr="00DE7794" w:rsidRDefault="00E7047F" w:rsidP="00CA3C0A">
            <w:pPr>
              <w:tabs>
                <w:tab w:val="left" w:pos="5565"/>
              </w:tabs>
              <w:spacing w:line="276" w:lineRule="auto"/>
              <w:rPr>
                <w:rFonts w:ascii="Verdana" w:hAnsi="Verdana"/>
                <w:color w:val="4F6228"/>
                <w:sz w:val="18"/>
                <w:szCs w:val="18"/>
              </w:rPr>
            </w:pPr>
            <w:proofErr w:type="spellStart"/>
            <w:r w:rsidRPr="00DE7794">
              <w:rPr>
                <w:rFonts w:ascii="Verdana" w:hAnsi="Verdana"/>
                <w:color w:val="4F6228"/>
                <w:sz w:val="18"/>
                <w:szCs w:val="18"/>
              </w:rPr>
              <w:t>Determina</w:t>
            </w:r>
            <w:r w:rsidR="00DA036A">
              <w:rPr>
                <w:rFonts w:ascii="Verdana" w:hAnsi="Verdana"/>
                <w:color w:val="4F6228"/>
                <w:sz w:val="18"/>
                <w:szCs w:val="18"/>
              </w:rPr>
              <w:t>tion</w:t>
            </w:r>
            <w:proofErr w:type="spellEnd"/>
            <w:r w:rsidR="00DA036A">
              <w:rPr>
                <w:rFonts w:ascii="Verdana" w:hAnsi="Verdana"/>
                <w:color w:val="4F6228"/>
                <w:sz w:val="18"/>
                <w:szCs w:val="18"/>
              </w:rPr>
              <w:t xml:space="preserve"> of </w:t>
            </w:r>
            <w:proofErr w:type="spellStart"/>
            <w:r w:rsidRPr="00DE7794">
              <w:rPr>
                <w:rFonts w:ascii="Verdana" w:hAnsi="Verdana"/>
                <w:color w:val="4F6228"/>
                <w:sz w:val="18"/>
                <w:szCs w:val="18"/>
              </w:rPr>
              <w:t>permeabilit</w:t>
            </w:r>
            <w:proofErr w:type="spellEnd"/>
            <w:r w:rsidR="00DA036A">
              <w:rPr>
                <w:rFonts w:ascii="Verdana" w:hAnsi="Verdana"/>
                <w:color w:val="4F6228"/>
                <w:sz w:val="18"/>
                <w:szCs w:val="18"/>
              </w:rPr>
              <w:t xml:space="preserve"> to water </w:t>
            </w:r>
            <w:proofErr w:type="spellStart"/>
            <w:r w:rsidR="00DA036A">
              <w:rPr>
                <w:rFonts w:ascii="Verdana" w:hAnsi="Verdana"/>
                <w:color w:val="4F6228"/>
                <w:sz w:val="18"/>
                <w:szCs w:val="18"/>
              </w:rPr>
              <w:t>vapour</w:t>
            </w:r>
            <w:proofErr w:type="spellEnd"/>
            <w:r w:rsidRPr="00DE7794">
              <w:rPr>
                <w:rFonts w:ascii="Verdana" w:hAnsi="Verdana"/>
                <w:color w:val="4F6228"/>
                <w:sz w:val="18"/>
                <w:szCs w:val="18"/>
              </w:rPr>
              <w:t xml:space="preserve"> (UNI EN ISO 7783-2 :2001) </w:t>
            </w:r>
          </w:p>
        </w:tc>
        <w:tc>
          <w:tcPr>
            <w:tcW w:w="4942" w:type="dxa"/>
            <w:tcBorders>
              <w:top w:val="single" w:sz="18" w:space="0" w:color="FFFFFF"/>
              <w:bottom w:val="single" w:sz="18" w:space="0" w:color="FFFFFF"/>
            </w:tcBorders>
            <w:shd w:val="pct5" w:color="auto" w:fill="auto"/>
          </w:tcPr>
          <w:p w14:paraId="12C50777" w14:textId="5754C176" w:rsidR="00E7047F" w:rsidRPr="00DE7794" w:rsidRDefault="00E7047F" w:rsidP="00CA3C0A">
            <w:pPr>
              <w:tabs>
                <w:tab w:val="left" w:pos="5565"/>
              </w:tabs>
              <w:spacing w:line="276" w:lineRule="auto"/>
              <w:rPr>
                <w:rFonts w:ascii="Verdana" w:hAnsi="Verdana"/>
                <w:color w:val="4F6228"/>
                <w:sz w:val="18"/>
                <w:szCs w:val="18"/>
              </w:rPr>
            </w:pPr>
            <w:proofErr w:type="spellStart"/>
            <w:r w:rsidRPr="00DE7794">
              <w:rPr>
                <w:rFonts w:ascii="Verdana" w:hAnsi="Verdana"/>
                <w:color w:val="4F6228"/>
                <w:sz w:val="18"/>
                <w:szCs w:val="18"/>
              </w:rPr>
              <w:t>Sd</w:t>
            </w:r>
            <w:proofErr w:type="spellEnd"/>
            <w:r w:rsidRPr="00DE7794">
              <w:rPr>
                <w:rFonts w:ascii="Verdana" w:hAnsi="Verdana"/>
                <w:color w:val="4F6228"/>
                <w:sz w:val="18"/>
                <w:szCs w:val="18"/>
              </w:rPr>
              <w:t xml:space="preserve"> = 0,0268 m (</w:t>
            </w:r>
            <w:proofErr w:type="spellStart"/>
            <w:r w:rsidR="00245053">
              <w:rPr>
                <w:rFonts w:ascii="Verdana" w:hAnsi="Verdana"/>
                <w:color w:val="4F6228"/>
                <w:sz w:val="18"/>
                <w:szCs w:val="18"/>
              </w:rPr>
              <w:t>thickness</w:t>
            </w:r>
            <w:proofErr w:type="spellEnd"/>
            <w:r w:rsidRPr="00DE7794">
              <w:rPr>
                <w:rFonts w:ascii="Verdana" w:hAnsi="Verdana"/>
                <w:color w:val="4F6228"/>
                <w:sz w:val="18"/>
                <w:szCs w:val="18"/>
              </w:rPr>
              <w:t xml:space="preserve"> = 189 μm) </w:t>
            </w:r>
          </w:p>
          <w:p w14:paraId="2BBC0F10" w14:textId="77777777" w:rsidR="00E7047F" w:rsidRPr="00DE7794" w:rsidRDefault="00E7047F" w:rsidP="00CA3C0A">
            <w:pPr>
              <w:tabs>
                <w:tab w:val="left" w:pos="5565"/>
              </w:tabs>
              <w:spacing w:line="276" w:lineRule="auto"/>
              <w:rPr>
                <w:rFonts w:ascii="Verdana" w:hAnsi="Verdana"/>
                <w:color w:val="4F6228"/>
                <w:sz w:val="18"/>
                <w:szCs w:val="18"/>
              </w:rPr>
            </w:pPr>
            <w:proofErr w:type="gramStart"/>
            <w:r w:rsidRPr="00DE7794">
              <w:rPr>
                <w:rFonts w:ascii="Verdana" w:hAnsi="Verdana"/>
                <w:color w:val="4F6228"/>
                <w:sz w:val="18"/>
                <w:szCs w:val="18"/>
              </w:rPr>
              <w:t>μ</w:t>
            </w:r>
            <w:proofErr w:type="gramEnd"/>
            <w:r w:rsidRPr="00DE7794">
              <w:rPr>
                <w:rFonts w:ascii="Verdana" w:hAnsi="Verdana"/>
                <w:color w:val="4F6228"/>
                <w:sz w:val="18"/>
                <w:szCs w:val="18"/>
              </w:rPr>
              <w:t xml:space="preserve"> = 142 </w:t>
            </w:r>
          </w:p>
          <w:p w14:paraId="689AA071" w14:textId="73CC67A4" w:rsidR="00E7047F" w:rsidRPr="00DE7794" w:rsidRDefault="00245053" w:rsidP="00CA3C0A">
            <w:pPr>
              <w:tabs>
                <w:tab w:val="left" w:pos="5565"/>
              </w:tabs>
              <w:spacing w:line="276" w:lineRule="auto"/>
              <w:rPr>
                <w:rFonts w:ascii="Verdana" w:hAnsi="Verdana"/>
                <w:color w:val="4F6228"/>
                <w:sz w:val="18"/>
                <w:szCs w:val="18"/>
              </w:rPr>
            </w:pPr>
            <w:r>
              <w:rPr>
                <w:rFonts w:ascii="Verdana" w:hAnsi="Verdana"/>
                <w:color w:val="4F6228"/>
                <w:sz w:val="18"/>
                <w:szCs w:val="18"/>
              </w:rPr>
              <w:t xml:space="preserve">High </w:t>
            </w:r>
            <w:proofErr w:type="spellStart"/>
            <w:r>
              <w:rPr>
                <w:rFonts w:ascii="Verdana" w:hAnsi="Verdana"/>
                <w:color w:val="4F6228"/>
                <w:sz w:val="18"/>
                <w:szCs w:val="18"/>
              </w:rPr>
              <w:t>permeability</w:t>
            </w:r>
            <w:proofErr w:type="spellEnd"/>
            <w:r>
              <w:rPr>
                <w:rFonts w:ascii="Verdana" w:hAnsi="Verdana"/>
                <w:color w:val="4F6228"/>
                <w:sz w:val="18"/>
                <w:szCs w:val="18"/>
              </w:rPr>
              <w:t xml:space="preserve"> to </w:t>
            </w:r>
            <w:proofErr w:type="spellStart"/>
            <w:r>
              <w:rPr>
                <w:rFonts w:ascii="Verdana" w:hAnsi="Verdana"/>
                <w:color w:val="4F6228"/>
                <w:sz w:val="18"/>
                <w:szCs w:val="18"/>
              </w:rPr>
              <w:t>vapour</w:t>
            </w:r>
            <w:proofErr w:type="spellEnd"/>
            <w:r w:rsidR="00E7047F" w:rsidRPr="00DE7794">
              <w:rPr>
                <w:rFonts w:ascii="Verdana" w:hAnsi="Verdana"/>
                <w:color w:val="4F6228"/>
                <w:sz w:val="18"/>
                <w:szCs w:val="18"/>
              </w:rPr>
              <w:t xml:space="preserve"> (Class V1) </w:t>
            </w:r>
          </w:p>
        </w:tc>
      </w:tr>
      <w:tr w:rsidR="00E7047F" w:rsidRPr="00DE7794" w14:paraId="4A34EB5F" w14:textId="77777777" w:rsidTr="00CA3C0A">
        <w:trPr>
          <w:trHeight w:val="680"/>
        </w:trPr>
        <w:tc>
          <w:tcPr>
            <w:tcW w:w="4890" w:type="dxa"/>
            <w:tcBorders>
              <w:top w:val="single" w:sz="18" w:space="0" w:color="FFFFFF"/>
              <w:bottom w:val="single" w:sz="18" w:space="0" w:color="FFFFFF"/>
            </w:tcBorders>
            <w:shd w:val="pct10" w:color="auto" w:fill="auto"/>
          </w:tcPr>
          <w:p w14:paraId="0DF29991" w14:textId="3D37C10F" w:rsidR="00E7047F" w:rsidRPr="00DE7794" w:rsidRDefault="00245053" w:rsidP="00CA3C0A">
            <w:pPr>
              <w:tabs>
                <w:tab w:val="left" w:pos="5565"/>
              </w:tabs>
              <w:spacing w:line="276" w:lineRule="auto"/>
              <w:rPr>
                <w:rFonts w:ascii="Verdana" w:hAnsi="Verdana"/>
                <w:color w:val="4F6228"/>
                <w:sz w:val="18"/>
                <w:szCs w:val="18"/>
              </w:rPr>
            </w:pPr>
            <w:r>
              <w:rPr>
                <w:rFonts w:ascii="Verdana" w:hAnsi="Verdana"/>
                <w:color w:val="4F6228"/>
                <w:sz w:val="18"/>
                <w:szCs w:val="18"/>
              </w:rPr>
              <w:t xml:space="preserve">Evaluation of </w:t>
            </w:r>
            <w:proofErr w:type="spellStart"/>
            <w:r>
              <w:rPr>
                <w:rFonts w:ascii="Verdana" w:hAnsi="Verdana"/>
                <w:color w:val="4F6228"/>
                <w:sz w:val="18"/>
                <w:szCs w:val="18"/>
              </w:rPr>
              <w:t>resistance</w:t>
            </w:r>
            <w:proofErr w:type="spellEnd"/>
            <w:r>
              <w:rPr>
                <w:rFonts w:ascii="Verdana" w:hAnsi="Verdana"/>
                <w:color w:val="4F6228"/>
                <w:sz w:val="18"/>
                <w:szCs w:val="18"/>
              </w:rPr>
              <w:t xml:space="preserve"> to </w:t>
            </w:r>
            <w:proofErr w:type="spellStart"/>
            <w:r>
              <w:rPr>
                <w:rFonts w:ascii="Verdana" w:hAnsi="Verdana"/>
                <w:color w:val="4F6228"/>
                <w:sz w:val="18"/>
                <w:szCs w:val="18"/>
              </w:rPr>
              <w:t>washing</w:t>
            </w:r>
            <w:proofErr w:type="spellEnd"/>
            <w:r>
              <w:rPr>
                <w:rFonts w:ascii="Verdana" w:hAnsi="Verdana"/>
                <w:color w:val="4F6228"/>
                <w:sz w:val="18"/>
                <w:szCs w:val="18"/>
              </w:rPr>
              <w:t xml:space="preserve"> and abrasion</w:t>
            </w:r>
            <w:r w:rsidR="00E7047F" w:rsidRPr="00DE7794">
              <w:rPr>
                <w:rFonts w:ascii="Verdana" w:hAnsi="Verdana"/>
                <w:color w:val="4F6228"/>
                <w:sz w:val="18"/>
                <w:szCs w:val="18"/>
              </w:rPr>
              <w:t xml:space="preserve"> (UNI 10560 :1996) </w:t>
            </w:r>
          </w:p>
        </w:tc>
        <w:tc>
          <w:tcPr>
            <w:tcW w:w="4942" w:type="dxa"/>
            <w:tcBorders>
              <w:top w:val="single" w:sz="18" w:space="0" w:color="FFFFFF"/>
              <w:bottom w:val="single" w:sz="18" w:space="0" w:color="FFFFFF"/>
            </w:tcBorders>
            <w:shd w:val="pct10" w:color="auto" w:fill="auto"/>
          </w:tcPr>
          <w:p w14:paraId="2EFA0F97" w14:textId="26FD692A" w:rsidR="00E7047F" w:rsidRPr="00DE7794" w:rsidRDefault="00245053" w:rsidP="00CA3C0A">
            <w:pPr>
              <w:tabs>
                <w:tab w:val="left" w:pos="5565"/>
              </w:tabs>
              <w:spacing w:line="276" w:lineRule="auto"/>
              <w:rPr>
                <w:rFonts w:ascii="Verdana" w:hAnsi="Verdana"/>
                <w:color w:val="4F6228"/>
                <w:sz w:val="18"/>
                <w:szCs w:val="18"/>
              </w:rPr>
            </w:pPr>
            <w:r>
              <w:rPr>
                <w:rFonts w:ascii="Verdana" w:hAnsi="Verdana"/>
                <w:color w:val="4F6228"/>
                <w:sz w:val="18"/>
                <w:szCs w:val="18"/>
              </w:rPr>
              <w:t xml:space="preserve">No </w:t>
            </w:r>
            <w:proofErr w:type="spellStart"/>
            <w:r>
              <w:rPr>
                <w:rFonts w:ascii="Verdana" w:hAnsi="Verdana"/>
                <w:color w:val="4F6228"/>
                <w:sz w:val="18"/>
                <w:szCs w:val="18"/>
              </w:rPr>
              <w:t>sign</w:t>
            </w:r>
            <w:proofErr w:type="spellEnd"/>
            <w:r>
              <w:rPr>
                <w:rFonts w:ascii="Verdana" w:hAnsi="Verdana"/>
                <w:color w:val="4F6228"/>
                <w:sz w:val="18"/>
                <w:szCs w:val="18"/>
              </w:rPr>
              <w:t xml:space="preserve"> of abrasion </w:t>
            </w:r>
            <w:proofErr w:type="spellStart"/>
            <w:r>
              <w:rPr>
                <w:rFonts w:ascii="Verdana" w:hAnsi="Verdana"/>
                <w:color w:val="4F6228"/>
                <w:sz w:val="18"/>
                <w:szCs w:val="18"/>
              </w:rPr>
              <w:t>after</w:t>
            </w:r>
            <w:proofErr w:type="spellEnd"/>
            <w:r>
              <w:rPr>
                <w:rFonts w:ascii="Verdana" w:hAnsi="Verdana"/>
                <w:color w:val="4F6228"/>
                <w:sz w:val="18"/>
                <w:szCs w:val="18"/>
              </w:rPr>
              <w:t xml:space="preserve"> </w:t>
            </w:r>
            <w:r w:rsidR="00E7047F" w:rsidRPr="00DE7794">
              <w:rPr>
                <w:rFonts w:ascii="Verdana" w:hAnsi="Verdana"/>
                <w:color w:val="4F6228"/>
                <w:sz w:val="18"/>
                <w:szCs w:val="18"/>
              </w:rPr>
              <w:t>5000 c</w:t>
            </w:r>
            <w:r>
              <w:rPr>
                <w:rFonts w:ascii="Verdana" w:hAnsi="Verdana"/>
                <w:color w:val="4F6228"/>
                <w:sz w:val="18"/>
                <w:szCs w:val="18"/>
              </w:rPr>
              <w:t>ycles</w:t>
            </w:r>
          </w:p>
        </w:tc>
      </w:tr>
      <w:tr w:rsidR="00E7047F" w:rsidRPr="00DE7794" w14:paraId="7E6139F0" w14:textId="77777777" w:rsidTr="00CA3C0A">
        <w:trPr>
          <w:trHeight w:val="340"/>
        </w:trPr>
        <w:tc>
          <w:tcPr>
            <w:tcW w:w="4890" w:type="dxa"/>
            <w:tcBorders>
              <w:top w:val="single" w:sz="18" w:space="0" w:color="FFFFFF"/>
              <w:bottom w:val="single" w:sz="18" w:space="0" w:color="FFFFFF"/>
            </w:tcBorders>
            <w:shd w:val="pct10" w:color="auto" w:fill="auto"/>
          </w:tcPr>
          <w:p w14:paraId="6B367B58" w14:textId="77A13A17" w:rsidR="00E7047F" w:rsidRPr="00DE7794" w:rsidRDefault="00245053" w:rsidP="00CA3C0A">
            <w:pPr>
              <w:tabs>
                <w:tab w:val="left" w:pos="5565"/>
              </w:tabs>
              <w:spacing w:line="276" w:lineRule="auto"/>
              <w:rPr>
                <w:rFonts w:ascii="Verdana" w:hAnsi="Verdana"/>
                <w:color w:val="4F6228"/>
                <w:sz w:val="18"/>
                <w:szCs w:val="18"/>
              </w:rPr>
            </w:pPr>
            <w:r>
              <w:rPr>
                <w:rFonts w:ascii="Verdana" w:hAnsi="Verdana"/>
                <w:color w:val="4F6228"/>
                <w:sz w:val="18"/>
                <w:szCs w:val="18"/>
              </w:rPr>
              <w:t xml:space="preserve">Accumulation of </w:t>
            </w:r>
            <w:proofErr w:type="spellStart"/>
            <w:r>
              <w:rPr>
                <w:rFonts w:ascii="Verdana" w:hAnsi="Verdana"/>
                <w:color w:val="4F6228"/>
                <w:sz w:val="18"/>
                <w:szCs w:val="18"/>
              </w:rPr>
              <w:t>dirt</w:t>
            </w:r>
            <w:proofErr w:type="spellEnd"/>
            <w:r w:rsidR="00E7047F" w:rsidRPr="00DE7794">
              <w:rPr>
                <w:rFonts w:ascii="Verdana" w:hAnsi="Verdana"/>
                <w:color w:val="4F6228"/>
                <w:sz w:val="18"/>
                <w:szCs w:val="18"/>
              </w:rPr>
              <w:t xml:space="preserve"> (UNI 10792 :1999) </w:t>
            </w:r>
          </w:p>
        </w:tc>
        <w:tc>
          <w:tcPr>
            <w:tcW w:w="4942" w:type="dxa"/>
            <w:tcBorders>
              <w:top w:val="single" w:sz="18" w:space="0" w:color="FFFFFF"/>
              <w:bottom w:val="single" w:sz="18" w:space="0" w:color="FFFFFF"/>
            </w:tcBorders>
            <w:shd w:val="pct10" w:color="auto" w:fill="auto"/>
          </w:tcPr>
          <w:p w14:paraId="2426C506" w14:textId="0A33B980" w:rsidR="00E7047F" w:rsidRPr="00DE7794" w:rsidRDefault="00E7047F" w:rsidP="00CA3C0A">
            <w:pPr>
              <w:tabs>
                <w:tab w:val="left" w:pos="5565"/>
              </w:tabs>
              <w:spacing w:line="276" w:lineRule="auto"/>
              <w:rPr>
                <w:rFonts w:ascii="Verdana" w:hAnsi="Verdana"/>
                <w:color w:val="4F6228"/>
                <w:sz w:val="18"/>
                <w:szCs w:val="18"/>
              </w:rPr>
            </w:pPr>
            <w:r w:rsidRPr="00DE7794">
              <w:rPr>
                <w:rFonts w:ascii="Verdana" w:hAnsi="Verdana"/>
                <w:color w:val="4F6228"/>
                <w:sz w:val="18"/>
                <w:szCs w:val="18"/>
              </w:rPr>
              <w:t xml:space="preserve">DL=1.82 </w:t>
            </w:r>
            <w:r w:rsidR="00245053">
              <w:rPr>
                <w:rFonts w:ascii="Verdana" w:hAnsi="Verdana"/>
                <w:color w:val="4F6228"/>
                <w:sz w:val="18"/>
                <w:szCs w:val="18"/>
              </w:rPr>
              <w:t xml:space="preserve">Very </w:t>
            </w:r>
            <w:proofErr w:type="spellStart"/>
            <w:r w:rsidR="00245053">
              <w:rPr>
                <w:rFonts w:ascii="Verdana" w:hAnsi="Verdana"/>
                <w:color w:val="4F6228"/>
                <w:sz w:val="18"/>
                <w:szCs w:val="18"/>
              </w:rPr>
              <w:t>low</w:t>
            </w:r>
            <w:proofErr w:type="spellEnd"/>
          </w:p>
        </w:tc>
      </w:tr>
    </w:tbl>
    <w:p w14:paraId="72F8A651" w14:textId="2CED51C6" w:rsidR="00E7047F" w:rsidRPr="00DE7794" w:rsidRDefault="00245053" w:rsidP="00E7047F">
      <w:pPr>
        <w:tabs>
          <w:tab w:val="left" w:pos="5565"/>
        </w:tabs>
        <w:spacing w:line="276" w:lineRule="auto"/>
        <w:rPr>
          <w:rFonts w:ascii="Verdana" w:hAnsi="Verdana"/>
          <w:color w:val="4F6228"/>
          <w:sz w:val="18"/>
          <w:szCs w:val="18"/>
        </w:rPr>
      </w:pPr>
      <w:r>
        <w:rPr>
          <w:rFonts w:ascii="Verdana" w:hAnsi="Verdana"/>
          <w:color w:val="4F6228"/>
          <w:sz w:val="18"/>
          <w:szCs w:val="18"/>
        </w:rPr>
        <w:t xml:space="preserve">Tests </w:t>
      </w:r>
      <w:proofErr w:type="spellStart"/>
      <w:r>
        <w:rPr>
          <w:rFonts w:ascii="Verdana" w:hAnsi="Verdana"/>
          <w:color w:val="4F6228"/>
          <w:sz w:val="18"/>
          <w:szCs w:val="18"/>
        </w:rPr>
        <w:t>carried</w:t>
      </w:r>
      <w:proofErr w:type="spellEnd"/>
      <w:r>
        <w:rPr>
          <w:rFonts w:ascii="Verdana" w:hAnsi="Verdana"/>
          <w:color w:val="4F6228"/>
          <w:sz w:val="18"/>
          <w:szCs w:val="18"/>
        </w:rPr>
        <w:t xml:space="preserve"> out </w:t>
      </w:r>
      <w:proofErr w:type="spellStart"/>
      <w:r>
        <w:rPr>
          <w:rFonts w:ascii="Verdana" w:hAnsi="Verdana"/>
          <w:color w:val="4F6228"/>
          <w:sz w:val="18"/>
          <w:szCs w:val="18"/>
        </w:rPr>
        <w:t>after</w:t>
      </w:r>
      <w:proofErr w:type="spellEnd"/>
      <w:r>
        <w:rPr>
          <w:rFonts w:ascii="Verdana" w:hAnsi="Verdana"/>
          <w:color w:val="4F6228"/>
          <w:sz w:val="18"/>
          <w:szCs w:val="18"/>
        </w:rPr>
        <w:t xml:space="preserve"> 7 </w:t>
      </w:r>
      <w:proofErr w:type="spellStart"/>
      <w:r>
        <w:rPr>
          <w:rFonts w:ascii="Verdana" w:hAnsi="Verdana"/>
          <w:color w:val="4F6228"/>
          <w:sz w:val="18"/>
          <w:szCs w:val="18"/>
        </w:rPr>
        <w:t>day</w:t>
      </w:r>
      <w:proofErr w:type="spellEnd"/>
      <w:r>
        <w:rPr>
          <w:rFonts w:ascii="Verdana" w:hAnsi="Verdana"/>
          <w:color w:val="4F6228"/>
          <w:sz w:val="18"/>
          <w:szCs w:val="18"/>
        </w:rPr>
        <w:t xml:space="preserve"> drying </w:t>
      </w:r>
      <w:proofErr w:type="spellStart"/>
      <w:r>
        <w:rPr>
          <w:rFonts w:ascii="Verdana" w:hAnsi="Verdana"/>
          <w:color w:val="4F6228"/>
          <w:sz w:val="18"/>
          <w:szCs w:val="18"/>
        </w:rPr>
        <w:t>period</w:t>
      </w:r>
      <w:proofErr w:type="spellEnd"/>
      <w:r>
        <w:rPr>
          <w:rFonts w:ascii="Verdana" w:hAnsi="Verdana"/>
          <w:color w:val="4F6228"/>
          <w:sz w:val="18"/>
          <w:szCs w:val="18"/>
        </w:rPr>
        <w:t xml:space="preserve"> at</w:t>
      </w:r>
      <w:r w:rsidR="00E7047F" w:rsidRPr="00DE7794">
        <w:rPr>
          <w:rFonts w:ascii="Verdana" w:hAnsi="Verdana"/>
          <w:color w:val="4F6228"/>
          <w:sz w:val="18"/>
          <w:szCs w:val="18"/>
        </w:rPr>
        <w:t xml:space="preserve"> T = 23 ± 2°</w:t>
      </w:r>
      <w:proofErr w:type="gramStart"/>
      <w:r w:rsidR="00E7047F" w:rsidRPr="00DE7794">
        <w:rPr>
          <w:rFonts w:ascii="Verdana" w:hAnsi="Verdana"/>
          <w:color w:val="4F6228"/>
          <w:sz w:val="18"/>
          <w:szCs w:val="18"/>
        </w:rPr>
        <w:t>C;</w:t>
      </w:r>
      <w:proofErr w:type="gramEnd"/>
      <w:r w:rsidR="00E7047F" w:rsidRPr="00DE7794">
        <w:rPr>
          <w:rFonts w:ascii="Verdana" w:hAnsi="Verdana"/>
          <w:color w:val="4F6228"/>
          <w:sz w:val="18"/>
          <w:szCs w:val="18"/>
        </w:rPr>
        <w:t xml:space="preserve"> UR = 50 ± 5%</w:t>
      </w:r>
    </w:p>
    <w:p w14:paraId="481174A0" w14:textId="77777777" w:rsidR="00E7047F" w:rsidRPr="00DE7794" w:rsidRDefault="00E7047F" w:rsidP="00E7047F">
      <w:pPr>
        <w:tabs>
          <w:tab w:val="left" w:pos="5565"/>
        </w:tabs>
        <w:spacing w:line="276" w:lineRule="auto"/>
        <w:rPr>
          <w:rFonts w:ascii="Verdana" w:hAnsi="Verdana"/>
          <w:color w:val="FF0000"/>
          <w:sz w:val="18"/>
          <w:szCs w:val="18"/>
        </w:rPr>
      </w:pPr>
    </w:p>
    <w:p w14:paraId="26B13017" w14:textId="77777777" w:rsidR="00FB7815" w:rsidRPr="00E7047F" w:rsidRDefault="00FB7815" w:rsidP="000F521B"/>
    <w:p w14:paraId="768EA830" w14:textId="77777777" w:rsidR="00FB7815" w:rsidRPr="00AD0B0A" w:rsidRDefault="00FB7815" w:rsidP="000F521B">
      <w:pPr>
        <w:rPr>
          <w:lang w:val="en-US"/>
        </w:rPr>
      </w:pPr>
    </w:p>
    <w:p w14:paraId="59D71E5D" w14:textId="77777777" w:rsidR="00FB7815" w:rsidRPr="00AD0B0A" w:rsidRDefault="00FB7815" w:rsidP="000F521B">
      <w:pPr>
        <w:rPr>
          <w:lang w:val="en-US"/>
        </w:rPr>
      </w:pPr>
    </w:p>
    <w:p w14:paraId="2CB4C967" w14:textId="77777777" w:rsidR="00FB7815" w:rsidRPr="00AD0B0A" w:rsidRDefault="00FB7815" w:rsidP="000F521B">
      <w:pPr>
        <w:rPr>
          <w:lang w:val="en-US"/>
        </w:rPr>
      </w:pPr>
    </w:p>
    <w:p w14:paraId="2E9F324F" w14:textId="77777777" w:rsidR="00FB7815" w:rsidRPr="00AD0B0A" w:rsidRDefault="00FB7815" w:rsidP="000F521B">
      <w:pPr>
        <w:rPr>
          <w:lang w:val="en-US"/>
        </w:rPr>
      </w:pPr>
    </w:p>
    <w:p w14:paraId="2C59DBE3" w14:textId="77777777" w:rsidR="00FB7815" w:rsidRPr="00AD0B0A" w:rsidRDefault="00FB7815" w:rsidP="000F521B">
      <w:pPr>
        <w:rPr>
          <w:lang w:val="en-US"/>
        </w:rPr>
      </w:pPr>
    </w:p>
    <w:p w14:paraId="0E556F7B" w14:textId="77777777" w:rsidR="00FB7815" w:rsidRPr="00AD0B0A" w:rsidRDefault="00FB7815" w:rsidP="000F521B">
      <w:pPr>
        <w:rPr>
          <w:lang w:val="en-US"/>
        </w:rPr>
      </w:pPr>
    </w:p>
    <w:p w14:paraId="7EA27741" w14:textId="77777777" w:rsidR="00FB7815" w:rsidRPr="00AD0B0A" w:rsidRDefault="00FB7815" w:rsidP="000F521B">
      <w:pPr>
        <w:rPr>
          <w:lang w:val="en-US"/>
        </w:rPr>
      </w:pPr>
    </w:p>
    <w:p w14:paraId="39C5F3F2" w14:textId="77777777" w:rsidR="001A3B5E" w:rsidRPr="00AD0B0A" w:rsidRDefault="00EC52C3" w:rsidP="000F521B">
      <w:pPr>
        <w:rPr>
          <w:rFonts w:cstheme="minorHAnsi"/>
          <w:color w:val="525252" w:themeColor="accent3" w:themeShade="80"/>
          <w:sz w:val="20"/>
          <w:szCs w:val="20"/>
          <w:lang w:val="en-US"/>
        </w:rPr>
      </w:pPr>
      <w:r w:rsidRPr="00AD0B0A">
        <w:rPr>
          <w:rFonts w:cstheme="minorHAnsi"/>
          <w:color w:val="525252" w:themeColor="accent3" w:themeShade="80"/>
          <w:sz w:val="20"/>
          <w:szCs w:val="20"/>
          <w:lang w:val="en-US"/>
        </w:rPr>
        <w:t xml:space="preserve">                                                                                                                                                                                                  </w:t>
      </w:r>
    </w:p>
    <w:p w14:paraId="7A2C6427" w14:textId="77777777" w:rsidR="001A3B5E" w:rsidRDefault="001A3B5E" w:rsidP="000F521B">
      <w:pPr>
        <w:rPr>
          <w:rFonts w:cstheme="minorHAnsi"/>
          <w:color w:val="525252" w:themeColor="accent3" w:themeShade="80"/>
          <w:sz w:val="20"/>
          <w:szCs w:val="20"/>
        </w:rPr>
      </w:pPr>
    </w:p>
    <w:p w14:paraId="140B12D3" w14:textId="77777777" w:rsidR="001A3B5E" w:rsidRDefault="001A3B5E" w:rsidP="000F521B">
      <w:pPr>
        <w:rPr>
          <w:rFonts w:cstheme="minorHAnsi"/>
          <w:color w:val="525252" w:themeColor="accent3" w:themeShade="80"/>
          <w:sz w:val="20"/>
          <w:szCs w:val="20"/>
        </w:rPr>
      </w:pPr>
    </w:p>
    <w:p w14:paraId="07DDD670" w14:textId="77777777" w:rsidR="001A3B5E" w:rsidRDefault="001A3B5E" w:rsidP="000F521B">
      <w:pPr>
        <w:rPr>
          <w:rFonts w:cstheme="minorHAnsi"/>
          <w:color w:val="525252" w:themeColor="accent3" w:themeShade="80"/>
          <w:sz w:val="20"/>
          <w:szCs w:val="20"/>
        </w:rPr>
      </w:pPr>
    </w:p>
    <w:p w14:paraId="6478397D" w14:textId="77777777" w:rsidR="001A3B5E" w:rsidRDefault="001A3B5E" w:rsidP="000F521B">
      <w:pPr>
        <w:rPr>
          <w:rFonts w:cstheme="minorHAnsi"/>
          <w:color w:val="525252" w:themeColor="accent3" w:themeShade="80"/>
          <w:sz w:val="20"/>
          <w:szCs w:val="20"/>
        </w:rPr>
      </w:pPr>
    </w:p>
    <w:p w14:paraId="73425017" w14:textId="77777777" w:rsidR="001A3B5E" w:rsidRDefault="001A3B5E" w:rsidP="000F521B">
      <w:pPr>
        <w:rPr>
          <w:rFonts w:cstheme="minorHAnsi"/>
          <w:color w:val="525252" w:themeColor="accent3" w:themeShade="80"/>
          <w:sz w:val="20"/>
          <w:szCs w:val="20"/>
        </w:rPr>
      </w:pPr>
    </w:p>
    <w:p w14:paraId="520780D5" w14:textId="77777777" w:rsidR="001A3B5E" w:rsidRDefault="001A3B5E" w:rsidP="000F521B">
      <w:pPr>
        <w:rPr>
          <w:rFonts w:cstheme="minorHAnsi"/>
          <w:color w:val="525252" w:themeColor="accent3" w:themeShade="80"/>
          <w:sz w:val="20"/>
          <w:szCs w:val="20"/>
        </w:rPr>
      </w:pPr>
    </w:p>
    <w:p w14:paraId="04E65C99" w14:textId="77777777" w:rsidR="001A3B5E" w:rsidRDefault="001A3B5E" w:rsidP="000F521B">
      <w:pPr>
        <w:rPr>
          <w:rFonts w:cstheme="minorHAnsi"/>
          <w:color w:val="525252" w:themeColor="accent3" w:themeShade="80"/>
          <w:sz w:val="20"/>
          <w:szCs w:val="20"/>
        </w:rPr>
      </w:pPr>
    </w:p>
    <w:p w14:paraId="147B1EAB" w14:textId="27F8B1DC" w:rsidR="00EC52C3" w:rsidRPr="000F521B" w:rsidRDefault="00EC52C3" w:rsidP="001A3B5E">
      <w:pPr>
        <w:jc w:val="right"/>
      </w:pPr>
      <w:r w:rsidRPr="00530EC4">
        <w:rPr>
          <w:rFonts w:cstheme="minorHAnsi"/>
          <w:color w:val="525252" w:themeColor="accent3" w:themeShade="80"/>
          <w:sz w:val="20"/>
          <w:szCs w:val="20"/>
        </w:rPr>
        <w:t xml:space="preserve">Date : </w:t>
      </w:r>
      <w:r w:rsidR="00D961F0" w:rsidRPr="00530EC4">
        <w:rPr>
          <w:rFonts w:cstheme="minorHAnsi"/>
          <w:color w:val="525252" w:themeColor="accent3" w:themeShade="80"/>
          <w:sz w:val="20"/>
          <w:szCs w:val="20"/>
          <w:lang w:val="en-GB"/>
        </w:rPr>
        <w:fldChar w:fldCharType="begin"/>
      </w:r>
      <w:r w:rsidRPr="00530EC4">
        <w:rPr>
          <w:rFonts w:cstheme="minorHAnsi"/>
          <w:color w:val="525252" w:themeColor="accent3" w:themeShade="80"/>
          <w:sz w:val="20"/>
          <w:szCs w:val="20"/>
          <w:lang w:val="en-GB"/>
        </w:rPr>
        <w:instrText xml:space="preserve"> TIME \@ "dd/MM/yy" </w:instrText>
      </w:r>
      <w:r w:rsidR="00D961F0" w:rsidRPr="00530EC4">
        <w:rPr>
          <w:rFonts w:cstheme="minorHAnsi"/>
          <w:color w:val="525252" w:themeColor="accent3" w:themeShade="80"/>
          <w:sz w:val="20"/>
          <w:szCs w:val="20"/>
          <w:lang w:val="en-GB"/>
        </w:rPr>
        <w:fldChar w:fldCharType="separate"/>
      </w:r>
      <w:r w:rsidR="00B96445">
        <w:rPr>
          <w:rFonts w:cstheme="minorHAnsi"/>
          <w:noProof/>
          <w:color w:val="525252" w:themeColor="accent3" w:themeShade="80"/>
          <w:sz w:val="20"/>
          <w:szCs w:val="20"/>
          <w:lang w:val="en-GB"/>
        </w:rPr>
        <w:t>11/11/19</w:t>
      </w:r>
      <w:r w:rsidR="00D961F0" w:rsidRPr="00530EC4">
        <w:rPr>
          <w:rFonts w:cstheme="minorHAnsi"/>
          <w:color w:val="525252" w:themeColor="accent3" w:themeShade="80"/>
          <w:sz w:val="20"/>
          <w:szCs w:val="20"/>
          <w:lang w:val="en-GB"/>
        </w:rPr>
        <w:fldChar w:fldCharType="end"/>
      </w:r>
    </w:p>
    <w:sectPr w:rsidR="00EC52C3" w:rsidRPr="000F521B" w:rsidSect="00FB7815">
      <w:type w:val="continuous"/>
      <w:pgSz w:w="11906" w:h="16838"/>
      <w:pgMar w:top="2835" w:right="907" w:bottom="1134" w:left="907" w:header="1134" w:footer="680"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FE298" w14:textId="77777777" w:rsidR="00F65DD2" w:rsidRDefault="00F65DD2" w:rsidP="00E23885">
      <w:pPr>
        <w:spacing w:after="0" w:line="240" w:lineRule="auto"/>
      </w:pPr>
      <w:r>
        <w:separator/>
      </w:r>
    </w:p>
  </w:endnote>
  <w:endnote w:type="continuationSeparator" w:id="0">
    <w:p w14:paraId="5D4C10D0" w14:textId="77777777" w:rsidR="00F65DD2" w:rsidRDefault="00F65DD2" w:rsidP="00E23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207" w:type="dxa"/>
      <w:tblInd w:w="-142" w:type="dxa"/>
      <w:tblLook w:val="04A0" w:firstRow="1" w:lastRow="0" w:firstColumn="1" w:lastColumn="0" w:noHBand="0" w:noVBand="1"/>
    </w:tblPr>
    <w:tblGrid>
      <w:gridCol w:w="2898"/>
      <w:gridCol w:w="7309"/>
    </w:tblGrid>
    <w:tr w:rsidR="00B1671F" w:rsidRPr="003A5D62" w14:paraId="2CD04F43" w14:textId="77777777" w:rsidTr="00274A96">
      <w:tc>
        <w:tcPr>
          <w:tcW w:w="10207" w:type="dxa"/>
          <w:gridSpan w:val="2"/>
          <w:tcBorders>
            <w:top w:val="single" w:sz="12" w:space="0" w:color="2A4A9A"/>
            <w:left w:val="nil"/>
            <w:bottom w:val="single" w:sz="12" w:space="0" w:color="2A4A9A"/>
            <w:right w:val="nil"/>
          </w:tcBorders>
        </w:tcPr>
        <w:p w14:paraId="132C7D51" w14:textId="26D82393" w:rsidR="00B1671F" w:rsidRPr="00FF7D16" w:rsidRDefault="00FF7D16" w:rsidP="00654245">
          <w:pPr>
            <w:spacing w:before="60" w:after="60" w:line="180" w:lineRule="auto"/>
            <w:jc w:val="both"/>
            <w:rPr>
              <w:rFonts w:ascii="Calibri" w:eastAsia="Times New Roman" w:hAnsi="Calibri" w:cs="Calibri"/>
              <w:color w:val="595959"/>
              <w:kern w:val="28"/>
              <w:sz w:val="18"/>
              <w:szCs w:val="18"/>
              <w:lang w:eastAsia="fr-FR"/>
            </w:rPr>
          </w:pPr>
          <w:r w:rsidRPr="00FF7D16">
            <w:rPr>
              <w:rFonts w:ascii="Arial Narrow" w:hAnsi="Arial Narrow" w:cs="Arial Narrow"/>
              <w:color w:val="595959"/>
              <w:sz w:val="18"/>
              <w:szCs w:val="18"/>
              <w:lang w:val="en-US"/>
            </w:rPr>
            <w:t xml:space="preserve">The advice and indications given above are based on our experience and are of an informative nature and do not bind us to any responsibility. The application of the product takes place without our direct control, the user therefore takes all responsibility for any consequence of use. </w:t>
          </w:r>
          <w:r w:rsidRPr="00C46A56">
            <w:rPr>
              <w:rFonts w:ascii="Arial Narrow" w:hAnsi="Arial Narrow" w:cs="Arial Narrow"/>
              <w:color w:val="595959"/>
              <w:sz w:val="18"/>
              <w:szCs w:val="18"/>
              <w:lang w:val="en-US"/>
            </w:rPr>
            <w:t>Our technical assistance team is available for any further information that might be necessary</w:t>
          </w:r>
        </w:p>
      </w:tc>
    </w:tr>
    <w:tr w:rsidR="00B1671F" w14:paraId="0BAC2CAF" w14:textId="77777777" w:rsidTr="00274A96">
      <w:trPr>
        <w:trHeight w:val="283"/>
      </w:trPr>
      <w:tc>
        <w:tcPr>
          <w:tcW w:w="2898" w:type="dxa"/>
          <w:tcBorders>
            <w:top w:val="single" w:sz="12" w:space="0" w:color="2A4A9A"/>
            <w:left w:val="nil"/>
            <w:bottom w:val="nil"/>
            <w:right w:val="nil"/>
          </w:tcBorders>
          <w:vAlign w:val="bottom"/>
        </w:tcPr>
        <w:p w14:paraId="4E7D9814" w14:textId="77777777" w:rsidR="00B1671F" w:rsidRDefault="00B1671F" w:rsidP="00274A96">
          <w:pPr>
            <w:spacing w:before="240" w:line="180" w:lineRule="auto"/>
            <w:rPr>
              <w:rFonts w:ascii="Calibri" w:eastAsia="Times New Roman" w:hAnsi="Calibri" w:cs="Calibri"/>
              <w:color w:val="595959"/>
              <w:kern w:val="28"/>
              <w:sz w:val="18"/>
              <w:szCs w:val="18"/>
              <w:lang w:eastAsia="fr-FR"/>
            </w:rPr>
          </w:pPr>
          <w:r>
            <w:rPr>
              <w:rFonts w:ascii="Times New Roman" w:hAnsi="Times New Roman" w:cs="Times New Roman"/>
              <w:noProof/>
              <w:sz w:val="24"/>
              <w:szCs w:val="24"/>
              <w:lang w:val="it-IT" w:eastAsia="it-IT"/>
            </w:rPr>
            <w:drawing>
              <wp:inline distT="0" distB="0" distL="0" distR="0" wp14:anchorId="405F22C7" wp14:editId="1CC606CF">
                <wp:extent cx="1703070" cy="144145"/>
                <wp:effectExtent l="0" t="0" r="0" b="825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070" cy="144145"/>
                        </a:xfrm>
                        <a:prstGeom prst="rect">
                          <a:avLst/>
                        </a:prstGeom>
                        <a:noFill/>
                        <a:ln>
                          <a:noFill/>
                        </a:ln>
                        <a:effectLst/>
                      </pic:spPr>
                    </pic:pic>
                  </a:graphicData>
                </a:graphic>
              </wp:inline>
            </w:drawing>
          </w:r>
        </w:p>
      </w:tc>
      <w:tc>
        <w:tcPr>
          <w:tcW w:w="7309" w:type="dxa"/>
          <w:tcBorders>
            <w:top w:val="single" w:sz="12" w:space="0" w:color="2A4A9A"/>
            <w:left w:val="nil"/>
            <w:bottom w:val="nil"/>
            <w:right w:val="nil"/>
          </w:tcBorders>
          <w:vAlign w:val="bottom"/>
        </w:tcPr>
        <w:p w14:paraId="43400FD5" w14:textId="77777777" w:rsidR="00B1671F" w:rsidRDefault="00B1671F" w:rsidP="00274A96">
          <w:pPr>
            <w:spacing w:before="240" w:line="180" w:lineRule="auto"/>
            <w:rPr>
              <w:rFonts w:ascii="Calibri" w:eastAsia="Times New Roman" w:hAnsi="Calibri" w:cs="Calibri"/>
              <w:color w:val="595959"/>
              <w:kern w:val="28"/>
              <w:sz w:val="18"/>
              <w:szCs w:val="18"/>
              <w:lang w:eastAsia="fr-FR"/>
            </w:rPr>
          </w:pPr>
          <w:r w:rsidRPr="00696761">
            <w:rPr>
              <w:rFonts w:ascii="Calibri" w:eastAsia="Times New Roman" w:hAnsi="Calibri" w:cs="Calibri"/>
              <w:bCs/>
              <w:color w:val="595959" w:themeColor="text1" w:themeTint="A6"/>
              <w:kern w:val="28"/>
              <w:sz w:val="16"/>
              <w:szCs w:val="16"/>
              <w:lang w:val="it-CH" w:eastAsia="fr-FR"/>
            </w:rPr>
            <w:t xml:space="preserve">Via </w:t>
          </w:r>
          <w:proofErr w:type="spellStart"/>
          <w:r w:rsidRPr="00696761">
            <w:rPr>
              <w:rFonts w:ascii="Calibri" w:eastAsia="Times New Roman" w:hAnsi="Calibri" w:cs="Calibri"/>
              <w:bCs/>
              <w:color w:val="595959" w:themeColor="text1" w:themeTint="A6"/>
              <w:kern w:val="28"/>
              <w:sz w:val="16"/>
              <w:szCs w:val="16"/>
              <w:lang w:val="it-CH" w:eastAsia="fr-FR"/>
            </w:rPr>
            <w:t>Cantarane</w:t>
          </w:r>
          <w:proofErr w:type="spellEnd"/>
          <w:r w:rsidRPr="00696761">
            <w:rPr>
              <w:rFonts w:ascii="Calibri" w:eastAsia="Times New Roman" w:hAnsi="Calibri" w:cs="Calibri"/>
              <w:bCs/>
              <w:color w:val="595959" w:themeColor="text1" w:themeTint="A6"/>
              <w:kern w:val="28"/>
              <w:sz w:val="16"/>
              <w:szCs w:val="16"/>
              <w:lang w:val="it-CH" w:eastAsia="fr-FR"/>
            </w:rPr>
            <w:t xml:space="preserve">, </w:t>
          </w:r>
          <w:proofErr w:type="gramStart"/>
          <w:r w:rsidRPr="00696761">
            <w:rPr>
              <w:rFonts w:ascii="Calibri" w:eastAsia="Times New Roman" w:hAnsi="Calibri" w:cs="Calibri"/>
              <w:bCs/>
              <w:color w:val="595959" w:themeColor="text1" w:themeTint="A6"/>
              <w:kern w:val="28"/>
              <w:sz w:val="16"/>
              <w:szCs w:val="16"/>
              <w:lang w:val="it-CH" w:eastAsia="fr-FR"/>
            </w:rPr>
            <w:t>16  -</w:t>
          </w:r>
          <w:proofErr w:type="gramEnd"/>
          <w:r w:rsidRPr="00696761">
            <w:rPr>
              <w:rFonts w:ascii="Calibri" w:eastAsia="Times New Roman" w:hAnsi="Calibri" w:cs="Calibri"/>
              <w:bCs/>
              <w:color w:val="595959" w:themeColor="text1" w:themeTint="A6"/>
              <w:kern w:val="28"/>
              <w:sz w:val="16"/>
              <w:szCs w:val="16"/>
              <w:lang w:val="it-CH" w:eastAsia="fr-FR"/>
            </w:rPr>
            <w:t xml:space="preserve"> 37129 VERONA - Tel.(39) 045 8007126 - </w:t>
          </w:r>
          <w:r w:rsidRPr="00852311">
            <w:rPr>
              <w:rFonts w:ascii="Calibri" w:eastAsia="Times New Roman" w:hAnsi="Calibri" w:cs="Calibri"/>
              <w:color w:val="595959" w:themeColor="text1" w:themeTint="A6"/>
              <w:kern w:val="28"/>
              <w:sz w:val="16"/>
              <w:szCs w:val="16"/>
              <w:lang w:val="it-IT" w:eastAsia="fr-FR"/>
            </w:rPr>
            <w:t xml:space="preserve">E-mail: </w:t>
          </w:r>
          <w:hyperlink r:id="rId2" w:history="1">
            <w:r w:rsidRPr="00852311">
              <w:rPr>
                <w:rFonts w:ascii="Calibri" w:eastAsia="Times New Roman" w:hAnsi="Calibri" w:cs="Calibri"/>
                <w:bCs/>
                <w:color w:val="595959" w:themeColor="text1" w:themeTint="A6"/>
                <w:kern w:val="28"/>
                <w:sz w:val="16"/>
                <w:szCs w:val="16"/>
                <w:u w:val="single"/>
                <w:lang w:val="it-IT" w:eastAsia="fr-FR"/>
              </w:rPr>
              <w:t>info@dolcicolor.it</w:t>
            </w:r>
          </w:hyperlink>
          <w:r w:rsidRPr="00852311">
            <w:rPr>
              <w:rFonts w:ascii="Calibri" w:eastAsia="Times New Roman" w:hAnsi="Calibri" w:cs="Calibri"/>
              <w:bCs/>
              <w:color w:val="595959" w:themeColor="text1" w:themeTint="A6"/>
              <w:kern w:val="28"/>
              <w:sz w:val="16"/>
              <w:szCs w:val="16"/>
              <w:lang w:val="it-IT" w:eastAsia="fr-FR"/>
            </w:rPr>
            <w:t xml:space="preserve"> - www. </w:t>
          </w:r>
          <w:proofErr w:type="spellStart"/>
          <w:r w:rsidRPr="00852311">
            <w:rPr>
              <w:rFonts w:ascii="Calibri" w:eastAsia="Times New Roman" w:hAnsi="Calibri" w:cs="Calibri"/>
              <w:bCs/>
              <w:color w:val="595959" w:themeColor="text1" w:themeTint="A6"/>
              <w:kern w:val="28"/>
              <w:sz w:val="16"/>
              <w:szCs w:val="16"/>
              <w:lang w:val="it-IT" w:eastAsia="fr-FR"/>
            </w:rPr>
            <w:t>dolcicolor</w:t>
          </w:r>
          <w:proofErr w:type="spellEnd"/>
          <w:r w:rsidRPr="00852311">
            <w:rPr>
              <w:rFonts w:ascii="Calibri" w:eastAsia="Times New Roman" w:hAnsi="Calibri" w:cs="Calibri"/>
              <w:bCs/>
              <w:color w:val="595959" w:themeColor="text1" w:themeTint="A6"/>
              <w:kern w:val="28"/>
              <w:sz w:val="16"/>
              <w:szCs w:val="16"/>
              <w:lang w:val="it-IT" w:eastAsia="fr-FR"/>
            </w:rPr>
            <w:t xml:space="preserve">. </w:t>
          </w:r>
          <w:proofErr w:type="spellStart"/>
          <w:r w:rsidRPr="00852311">
            <w:rPr>
              <w:rFonts w:ascii="Calibri" w:eastAsia="Times New Roman" w:hAnsi="Calibri" w:cs="Calibri"/>
              <w:bCs/>
              <w:color w:val="595959" w:themeColor="text1" w:themeTint="A6"/>
              <w:kern w:val="28"/>
              <w:sz w:val="16"/>
              <w:szCs w:val="16"/>
              <w:lang w:val="it-IT" w:eastAsia="fr-FR"/>
            </w:rPr>
            <w:t>it</w:t>
          </w:r>
          <w:proofErr w:type="spellEnd"/>
        </w:p>
      </w:tc>
    </w:tr>
  </w:tbl>
  <w:p w14:paraId="673AE1EE" w14:textId="77777777" w:rsidR="00B1671F" w:rsidRDefault="00B1671F" w:rsidP="00654245">
    <w:pPr>
      <w:spacing w:after="0" w:line="180" w:lineRule="auto"/>
      <w:jc w:val="both"/>
      <w:rPr>
        <w:rFonts w:ascii="Calibri" w:eastAsia="Times New Roman" w:hAnsi="Calibri" w:cs="Calibri"/>
        <w:color w:val="595959"/>
        <w:kern w:val="28"/>
        <w:sz w:val="18"/>
        <w:szCs w:val="18"/>
        <w:lang w:eastAsia="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84DFF" w14:textId="77777777" w:rsidR="00F65DD2" w:rsidRDefault="00F65DD2" w:rsidP="00E23885">
      <w:pPr>
        <w:spacing w:after="0" w:line="240" w:lineRule="auto"/>
      </w:pPr>
      <w:r>
        <w:separator/>
      </w:r>
    </w:p>
  </w:footnote>
  <w:footnote w:type="continuationSeparator" w:id="0">
    <w:p w14:paraId="6C472D29" w14:textId="77777777" w:rsidR="00F65DD2" w:rsidRDefault="00F65DD2" w:rsidP="00E23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F4D28" w14:textId="3D517E8C" w:rsidR="00B1671F" w:rsidRPr="00976AD1" w:rsidRDefault="00B1671F" w:rsidP="00D17F3A">
    <w:pPr>
      <w:pStyle w:val="Intestazione"/>
      <w:tabs>
        <w:tab w:val="clear" w:pos="4536"/>
        <w:tab w:val="clear" w:pos="9072"/>
        <w:tab w:val="left" w:pos="5460"/>
        <w:tab w:val="left" w:pos="5925"/>
      </w:tabs>
      <w:spacing w:after="240"/>
      <w:rPr>
        <w:rFonts w:ascii="Calibri" w:eastAsia="Times New Roman" w:hAnsi="Calibri" w:cs="Calibri"/>
        <w:b/>
        <w:bCs/>
        <w:noProof/>
        <w:color w:val="B2541A"/>
        <w:kern w:val="28"/>
        <w:sz w:val="20"/>
        <w:szCs w:val="20"/>
        <w:lang w:eastAsia="fr-FR"/>
      </w:rPr>
    </w:pPr>
    <w:r w:rsidRPr="0080698F">
      <w:rPr>
        <w:rFonts w:ascii="Calibri" w:eastAsia="Calibri" w:hAnsi="Calibri" w:cs="Calibri"/>
        <w:noProof/>
        <w:color w:val="000000"/>
        <w:lang w:val="it-IT" w:eastAsia="it-IT"/>
      </w:rPr>
      <w:drawing>
        <wp:anchor distT="0" distB="0" distL="114300" distR="114300" simplePos="0" relativeHeight="251661824" behindDoc="1" locked="0" layoutInCell="1" allowOverlap="0" wp14:anchorId="58CB2D97" wp14:editId="05A0E143">
          <wp:simplePos x="0" y="0"/>
          <wp:positionH relativeFrom="page">
            <wp:posOffset>535093</wp:posOffset>
          </wp:positionH>
          <wp:positionV relativeFrom="page">
            <wp:posOffset>567690</wp:posOffset>
          </wp:positionV>
          <wp:extent cx="6454800" cy="1296000"/>
          <wp:effectExtent l="0" t="0" r="3175" b="0"/>
          <wp:wrapNone/>
          <wp:docPr id="4"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454800" cy="1296000"/>
                  </a:xfrm>
                  <a:prstGeom prst="rect">
                    <a:avLst/>
                  </a:prstGeom>
                </pic:spPr>
              </pic:pic>
            </a:graphicData>
          </a:graphic>
        </wp:anchor>
      </w:drawing>
    </w:r>
    <w:r>
      <w:rPr>
        <w:rFonts w:ascii="Calibri" w:eastAsia="Times New Roman" w:hAnsi="Calibri" w:cs="Calibri"/>
        <w:color w:val="DDB56D"/>
        <w:kern w:val="28"/>
        <w:sz w:val="36"/>
        <w:szCs w:val="36"/>
        <w:lang w:eastAsia="fr-FR"/>
      </w:rPr>
      <w:t xml:space="preserve">  </w:t>
    </w:r>
    <w:proofErr w:type="spellStart"/>
    <w:r w:rsidR="00C46A56">
      <w:rPr>
        <w:rFonts w:ascii="Calibri" w:eastAsia="Times New Roman" w:hAnsi="Calibri" w:cs="Calibri"/>
        <w:color w:val="DDB56D"/>
        <w:kern w:val="28"/>
        <w:sz w:val="36"/>
        <w:szCs w:val="36"/>
        <w:lang w:eastAsia="fr-FR"/>
      </w:rPr>
      <w:t>Technical</w:t>
    </w:r>
    <w:proofErr w:type="spellEnd"/>
    <w:r w:rsidR="00C46A56">
      <w:rPr>
        <w:rFonts w:ascii="Calibri" w:eastAsia="Times New Roman" w:hAnsi="Calibri" w:cs="Calibri"/>
        <w:color w:val="DDB56D"/>
        <w:kern w:val="28"/>
        <w:sz w:val="36"/>
        <w:szCs w:val="36"/>
        <w:lang w:eastAsia="fr-FR"/>
      </w:rPr>
      <w:t xml:space="preserve"> data </w:t>
    </w:r>
    <w:proofErr w:type="spellStart"/>
    <w:r w:rsidR="00C46A56">
      <w:rPr>
        <w:rFonts w:ascii="Calibri" w:eastAsia="Times New Roman" w:hAnsi="Calibri" w:cs="Calibri"/>
        <w:color w:val="DDB56D"/>
        <w:kern w:val="28"/>
        <w:sz w:val="36"/>
        <w:szCs w:val="36"/>
        <w:lang w:eastAsia="fr-FR"/>
      </w:rPr>
      <w:t>sheet</w:t>
    </w:r>
    <w:proofErr w:type="spellEnd"/>
    <w:r w:rsidR="00A00C6D">
      <w:rPr>
        <w:rFonts w:ascii="Calibri" w:eastAsia="Times New Roman" w:hAnsi="Calibri" w:cs="Calibri"/>
        <w:color w:val="DDB56D"/>
        <w:kern w:val="28"/>
        <w:sz w:val="36"/>
        <w:szCs w:val="36"/>
        <w:lang w:eastAsia="fr-FR"/>
      </w:rPr>
      <w:t xml:space="preserve"> </w:t>
    </w:r>
    <w:r w:rsidR="00A00C6D" w:rsidRPr="00A00C6D">
      <w:rPr>
        <w:rFonts w:ascii="Calibri" w:eastAsia="Times New Roman" w:hAnsi="Calibri" w:cs="Calibri"/>
        <w:color w:val="FFFFFF" w:themeColor="background1"/>
        <w:kern w:val="28"/>
        <w:sz w:val="36"/>
        <w:szCs w:val="36"/>
        <w:lang w:eastAsia="fr-FR"/>
      </w:rPr>
      <w:t>PL/1</w:t>
    </w:r>
    <w:r w:rsidR="0002098E">
      <w:rPr>
        <w:rFonts w:ascii="Calibri" w:eastAsia="Times New Roman" w:hAnsi="Calibri" w:cs="Calibri"/>
        <w:color w:val="FFFFFF" w:themeColor="background1"/>
        <w:kern w:val="28"/>
        <w:sz w:val="36"/>
        <w:szCs w:val="36"/>
        <w:lang w:eastAsia="fr-FR"/>
      </w:rPr>
      <w:t>257</w:t>
    </w:r>
    <w:r w:rsidRPr="009E2AE3">
      <w:rPr>
        <w:noProof/>
        <w:lang w:eastAsia="fr-FR"/>
      </w:rPr>
      <w:tab/>
    </w:r>
    <w:r w:rsidR="00161977">
      <w:rPr>
        <w:noProof/>
        <w:lang w:eastAsia="fr-FR"/>
      </w:rPr>
      <w:tab/>
    </w:r>
  </w:p>
  <w:tbl>
    <w:tblPr>
      <w:tblStyle w:val="Grigliatabel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6804"/>
    </w:tblGrid>
    <w:tr w:rsidR="00B1671F" w14:paraId="1BE06A91" w14:textId="77777777" w:rsidTr="00D17F3A">
      <w:trPr>
        <w:trHeight w:val="850"/>
      </w:trPr>
      <w:tc>
        <w:tcPr>
          <w:tcW w:w="1416" w:type="dxa"/>
          <w:vAlign w:val="center"/>
        </w:tcPr>
        <w:p w14:paraId="7B0FC5AE" w14:textId="77777777" w:rsidR="00B1671F" w:rsidRDefault="00B1671F" w:rsidP="00D17F3A">
          <w:pPr>
            <w:pStyle w:val="Intestazione"/>
            <w:spacing w:line="276" w:lineRule="auto"/>
            <w:rPr>
              <w:rFonts w:ascii="Calibri" w:eastAsia="Times New Roman" w:hAnsi="Calibri" w:cs="Calibri"/>
              <w:color w:val="000000" w:themeColor="text1"/>
              <w:kern w:val="28"/>
              <w:sz w:val="36"/>
              <w:szCs w:val="36"/>
              <w:lang w:eastAsia="fr-FR"/>
            </w:rPr>
          </w:pPr>
          <w:r>
            <w:rPr>
              <w:rFonts w:ascii="Calibri" w:eastAsia="Times New Roman" w:hAnsi="Calibri" w:cs="Calibri"/>
              <w:noProof/>
              <w:color w:val="000000" w:themeColor="text1"/>
              <w:kern w:val="28"/>
              <w:sz w:val="36"/>
              <w:szCs w:val="36"/>
              <w:lang w:val="it-IT" w:eastAsia="it-IT"/>
            </w:rPr>
            <w:drawing>
              <wp:inline distT="0" distB="0" distL="0" distR="0" wp14:anchorId="07EE6DEF" wp14:editId="60FC0BD7">
                <wp:extent cx="762000" cy="40259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402590"/>
                        </a:xfrm>
                        <a:prstGeom prst="rect">
                          <a:avLst/>
                        </a:prstGeom>
                        <a:noFill/>
                      </pic:spPr>
                    </pic:pic>
                  </a:graphicData>
                </a:graphic>
              </wp:inline>
            </w:drawing>
          </w:r>
        </w:p>
      </w:tc>
      <w:tc>
        <w:tcPr>
          <w:tcW w:w="6804" w:type="dxa"/>
          <w:vAlign w:val="bottom"/>
        </w:tcPr>
        <w:p w14:paraId="271F8F5C" w14:textId="387E6A16" w:rsidR="000C532B" w:rsidRPr="00462F74" w:rsidRDefault="0002098E" w:rsidP="00D17F3A">
          <w:pPr>
            <w:rPr>
              <w:rFonts w:ascii="Calibri" w:eastAsia="Times New Roman" w:hAnsi="Calibri" w:cs="Calibri"/>
              <w:color w:val="FFFFFF" w:themeColor="background1"/>
              <w:kern w:val="28"/>
              <w:sz w:val="20"/>
              <w:szCs w:val="20"/>
              <w:lang w:eastAsia="fr-FR"/>
            </w:rPr>
          </w:pPr>
          <w:r>
            <w:rPr>
              <w:rFonts w:ascii="Calibri" w:eastAsia="Times New Roman" w:hAnsi="Calibri" w:cs="Calibri"/>
              <w:color w:val="FFFFFF" w:themeColor="background1"/>
              <w:kern w:val="28"/>
              <w:sz w:val="38"/>
              <w:szCs w:val="38"/>
              <w:lang w:eastAsia="fr-FR"/>
            </w:rPr>
            <w:t>DECO-SABLE</w:t>
          </w:r>
        </w:p>
        <w:p w14:paraId="00CB8CAD" w14:textId="304A40C8" w:rsidR="00B1671F" w:rsidRPr="00A951E2" w:rsidRDefault="006072EF" w:rsidP="00852311">
          <w:pPr>
            <w:rPr>
              <w:rFonts w:ascii="Calibri" w:eastAsia="Times New Roman" w:hAnsi="Calibri" w:cs="Calibri"/>
              <w:color w:val="FFFFFF" w:themeColor="background1"/>
              <w:kern w:val="28"/>
              <w:sz w:val="20"/>
              <w:szCs w:val="20"/>
              <w:lang w:eastAsia="fr-FR"/>
            </w:rPr>
          </w:pPr>
          <w:proofErr w:type="spellStart"/>
          <w:r>
            <w:rPr>
              <w:rFonts w:ascii="Calibri" w:eastAsia="Times New Roman" w:hAnsi="Calibri" w:cs="Calibri"/>
              <w:color w:val="FFFFFF" w:themeColor="background1"/>
              <w:kern w:val="28"/>
              <w:sz w:val="36"/>
              <w:szCs w:val="36"/>
              <w:lang w:eastAsia="fr-FR"/>
            </w:rPr>
            <w:t>Decorative</w:t>
          </w:r>
          <w:proofErr w:type="spellEnd"/>
          <w:r>
            <w:rPr>
              <w:rFonts w:ascii="Calibri" w:eastAsia="Times New Roman" w:hAnsi="Calibri" w:cs="Calibri"/>
              <w:color w:val="FFFFFF" w:themeColor="background1"/>
              <w:kern w:val="28"/>
              <w:sz w:val="36"/>
              <w:szCs w:val="36"/>
              <w:lang w:eastAsia="fr-FR"/>
            </w:rPr>
            <w:t xml:space="preserve"> neutral-</w:t>
          </w:r>
          <w:proofErr w:type="spellStart"/>
          <w:r>
            <w:rPr>
              <w:rFonts w:ascii="Calibri" w:eastAsia="Times New Roman" w:hAnsi="Calibri" w:cs="Calibri"/>
              <w:color w:val="FFFFFF" w:themeColor="background1"/>
              <w:kern w:val="28"/>
              <w:sz w:val="36"/>
              <w:szCs w:val="36"/>
              <w:lang w:eastAsia="fr-FR"/>
            </w:rPr>
            <w:t>based</w:t>
          </w:r>
          <w:proofErr w:type="spellEnd"/>
          <w:r>
            <w:rPr>
              <w:rFonts w:ascii="Calibri" w:eastAsia="Times New Roman" w:hAnsi="Calibri" w:cs="Calibri"/>
              <w:color w:val="FFFFFF" w:themeColor="background1"/>
              <w:kern w:val="28"/>
              <w:sz w:val="36"/>
              <w:szCs w:val="36"/>
              <w:lang w:eastAsia="fr-FR"/>
            </w:rPr>
            <w:t xml:space="preserve"> </w:t>
          </w:r>
          <w:proofErr w:type="spellStart"/>
          <w:r>
            <w:rPr>
              <w:rFonts w:ascii="Calibri" w:eastAsia="Times New Roman" w:hAnsi="Calibri" w:cs="Calibri"/>
              <w:color w:val="FFFFFF" w:themeColor="background1"/>
              <w:kern w:val="28"/>
              <w:sz w:val="36"/>
              <w:szCs w:val="36"/>
              <w:lang w:eastAsia="fr-FR"/>
            </w:rPr>
            <w:t>paint</w:t>
          </w:r>
          <w:proofErr w:type="spellEnd"/>
        </w:p>
      </w:tc>
    </w:tr>
  </w:tbl>
  <w:p w14:paraId="0B650C7B" w14:textId="77777777" w:rsidR="00B1671F" w:rsidRPr="00CC5F37" w:rsidRDefault="00B1671F" w:rsidP="00CC5F37">
    <w:pPr>
      <w:pStyle w:val="Intestazione"/>
      <w:tabs>
        <w:tab w:val="clear" w:pos="4536"/>
        <w:tab w:val="clear" w:pos="9072"/>
        <w:tab w:val="left" w:pos="6315"/>
        <w:tab w:val="right" w:pos="10092"/>
      </w:tabs>
      <w:rPr>
        <w:rFonts w:ascii="Calibri" w:eastAsia="Times New Roman" w:hAnsi="Calibri" w:cs="Calibri"/>
        <w:color w:val="000000" w:themeColor="text1"/>
        <w:kern w:val="28"/>
        <w:sz w:val="28"/>
        <w:szCs w:val="28"/>
        <w:lang w:eastAsia="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525"/>
    <w:rsid w:val="000011A9"/>
    <w:rsid w:val="00012387"/>
    <w:rsid w:val="0002098E"/>
    <w:rsid w:val="00022A5A"/>
    <w:rsid w:val="0003123F"/>
    <w:rsid w:val="00040658"/>
    <w:rsid w:val="00055774"/>
    <w:rsid w:val="00063526"/>
    <w:rsid w:val="00064760"/>
    <w:rsid w:val="00073B19"/>
    <w:rsid w:val="000B1E3C"/>
    <w:rsid w:val="000B66C4"/>
    <w:rsid w:val="000C532B"/>
    <w:rsid w:val="000E0DB3"/>
    <w:rsid w:val="000F521B"/>
    <w:rsid w:val="001015E8"/>
    <w:rsid w:val="00101923"/>
    <w:rsid w:val="00124F2C"/>
    <w:rsid w:val="0012665C"/>
    <w:rsid w:val="0013669B"/>
    <w:rsid w:val="00161977"/>
    <w:rsid w:val="001666D5"/>
    <w:rsid w:val="001670BF"/>
    <w:rsid w:val="00171558"/>
    <w:rsid w:val="0019569B"/>
    <w:rsid w:val="001A3B5E"/>
    <w:rsid w:val="001B34CC"/>
    <w:rsid w:val="001C3050"/>
    <w:rsid w:val="001F185E"/>
    <w:rsid w:val="001F5BC7"/>
    <w:rsid w:val="00201FD4"/>
    <w:rsid w:val="00203EC7"/>
    <w:rsid w:val="002055D4"/>
    <w:rsid w:val="002103BE"/>
    <w:rsid w:val="00217143"/>
    <w:rsid w:val="00242D89"/>
    <w:rsid w:val="00245053"/>
    <w:rsid w:val="002651F4"/>
    <w:rsid w:val="00274A96"/>
    <w:rsid w:val="002911EE"/>
    <w:rsid w:val="002A3014"/>
    <w:rsid w:val="002A50E1"/>
    <w:rsid w:val="002C6371"/>
    <w:rsid w:val="002D07D7"/>
    <w:rsid w:val="002F7A40"/>
    <w:rsid w:val="00324CC2"/>
    <w:rsid w:val="00353BB2"/>
    <w:rsid w:val="003663D1"/>
    <w:rsid w:val="0038682F"/>
    <w:rsid w:val="00394820"/>
    <w:rsid w:val="003B0787"/>
    <w:rsid w:val="003B25CF"/>
    <w:rsid w:val="003C10C6"/>
    <w:rsid w:val="003C2893"/>
    <w:rsid w:val="00413DDD"/>
    <w:rsid w:val="00462F74"/>
    <w:rsid w:val="00486402"/>
    <w:rsid w:val="004970DF"/>
    <w:rsid w:val="004B3AA6"/>
    <w:rsid w:val="004C4F2B"/>
    <w:rsid w:val="004E76A2"/>
    <w:rsid w:val="00520454"/>
    <w:rsid w:val="005356D2"/>
    <w:rsid w:val="00541F60"/>
    <w:rsid w:val="00546A6A"/>
    <w:rsid w:val="00555D18"/>
    <w:rsid w:val="00555D3E"/>
    <w:rsid w:val="005603BB"/>
    <w:rsid w:val="005627D8"/>
    <w:rsid w:val="0059513A"/>
    <w:rsid w:val="006072EF"/>
    <w:rsid w:val="00654245"/>
    <w:rsid w:val="00654908"/>
    <w:rsid w:val="0066770F"/>
    <w:rsid w:val="00672320"/>
    <w:rsid w:val="0068606C"/>
    <w:rsid w:val="006965E7"/>
    <w:rsid w:val="006D7F82"/>
    <w:rsid w:val="006F273C"/>
    <w:rsid w:val="006F5753"/>
    <w:rsid w:val="00700702"/>
    <w:rsid w:val="00720E40"/>
    <w:rsid w:val="007703D9"/>
    <w:rsid w:val="00792623"/>
    <w:rsid w:val="0079341A"/>
    <w:rsid w:val="00797C2E"/>
    <w:rsid w:val="007D0D90"/>
    <w:rsid w:val="007D6778"/>
    <w:rsid w:val="007F5A62"/>
    <w:rsid w:val="007F6047"/>
    <w:rsid w:val="0080698F"/>
    <w:rsid w:val="008233DD"/>
    <w:rsid w:val="00823508"/>
    <w:rsid w:val="00840549"/>
    <w:rsid w:val="00852311"/>
    <w:rsid w:val="0086053F"/>
    <w:rsid w:val="00865C25"/>
    <w:rsid w:val="00870990"/>
    <w:rsid w:val="00871B56"/>
    <w:rsid w:val="008947E5"/>
    <w:rsid w:val="008950B3"/>
    <w:rsid w:val="008A5E03"/>
    <w:rsid w:val="00914128"/>
    <w:rsid w:val="00935695"/>
    <w:rsid w:val="00954525"/>
    <w:rsid w:val="00955136"/>
    <w:rsid w:val="00956D87"/>
    <w:rsid w:val="00956E16"/>
    <w:rsid w:val="00976AD1"/>
    <w:rsid w:val="009A63FD"/>
    <w:rsid w:val="009A698B"/>
    <w:rsid w:val="009B1FDC"/>
    <w:rsid w:val="009C5E2E"/>
    <w:rsid w:val="009D5194"/>
    <w:rsid w:val="009E03D8"/>
    <w:rsid w:val="009E2AE3"/>
    <w:rsid w:val="009E7788"/>
    <w:rsid w:val="009F203D"/>
    <w:rsid w:val="009F5C8B"/>
    <w:rsid w:val="00A00C6D"/>
    <w:rsid w:val="00A27087"/>
    <w:rsid w:val="00A63A53"/>
    <w:rsid w:val="00A769BD"/>
    <w:rsid w:val="00A81012"/>
    <w:rsid w:val="00A822BC"/>
    <w:rsid w:val="00A951E2"/>
    <w:rsid w:val="00AA1101"/>
    <w:rsid w:val="00AD0B0A"/>
    <w:rsid w:val="00AD3AAF"/>
    <w:rsid w:val="00AD7E5B"/>
    <w:rsid w:val="00B01B7D"/>
    <w:rsid w:val="00B01BCF"/>
    <w:rsid w:val="00B03C0E"/>
    <w:rsid w:val="00B1671F"/>
    <w:rsid w:val="00B5098F"/>
    <w:rsid w:val="00B6400C"/>
    <w:rsid w:val="00B9627C"/>
    <w:rsid w:val="00B96445"/>
    <w:rsid w:val="00BB67BA"/>
    <w:rsid w:val="00BC6263"/>
    <w:rsid w:val="00BD5307"/>
    <w:rsid w:val="00BD7924"/>
    <w:rsid w:val="00C220B2"/>
    <w:rsid w:val="00C23022"/>
    <w:rsid w:val="00C46A56"/>
    <w:rsid w:val="00C56DEE"/>
    <w:rsid w:val="00C56E3A"/>
    <w:rsid w:val="00C703EE"/>
    <w:rsid w:val="00C91DB9"/>
    <w:rsid w:val="00C94541"/>
    <w:rsid w:val="00CC5F37"/>
    <w:rsid w:val="00CD0028"/>
    <w:rsid w:val="00CD0D86"/>
    <w:rsid w:val="00CE7B6D"/>
    <w:rsid w:val="00CF260B"/>
    <w:rsid w:val="00D17F3A"/>
    <w:rsid w:val="00D3014E"/>
    <w:rsid w:val="00D33D5A"/>
    <w:rsid w:val="00D37677"/>
    <w:rsid w:val="00D5025D"/>
    <w:rsid w:val="00D56CA9"/>
    <w:rsid w:val="00D56F45"/>
    <w:rsid w:val="00D8438D"/>
    <w:rsid w:val="00D961F0"/>
    <w:rsid w:val="00DA036A"/>
    <w:rsid w:val="00DF49CD"/>
    <w:rsid w:val="00DF5B52"/>
    <w:rsid w:val="00E0617A"/>
    <w:rsid w:val="00E2277F"/>
    <w:rsid w:val="00E23885"/>
    <w:rsid w:val="00E2594A"/>
    <w:rsid w:val="00E33DC3"/>
    <w:rsid w:val="00E34F90"/>
    <w:rsid w:val="00E35121"/>
    <w:rsid w:val="00E358C3"/>
    <w:rsid w:val="00E45AB8"/>
    <w:rsid w:val="00E62BF1"/>
    <w:rsid w:val="00E7047F"/>
    <w:rsid w:val="00E871E1"/>
    <w:rsid w:val="00EB63E3"/>
    <w:rsid w:val="00EC1921"/>
    <w:rsid w:val="00EC52C3"/>
    <w:rsid w:val="00F23342"/>
    <w:rsid w:val="00F34AAD"/>
    <w:rsid w:val="00F401E2"/>
    <w:rsid w:val="00F551AA"/>
    <w:rsid w:val="00F652E0"/>
    <w:rsid w:val="00F65DD2"/>
    <w:rsid w:val="00FA3194"/>
    <w:rsid w:val="00FB472C"/>
    <w:rsid w:val="00FB718C"/>
    <w:rsid w:val="00FB7815"/>
    <w:rsid w:val="00FE0AD9"/>
    <w:rsid w:val="00FE2F61"/>
    <w:rsid w:val="00FF05CB"/>
    <w:rsid w:val="00FF7D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AE3096"/>
  <w15:docId w15:val="{2BA9001D-2C72-4691-9203-C6EAB925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3123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2388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23885"/>
  </w:style>
  <w:style w:type="paragraph" w:styleId="Pidipagina">
    <w:name w:val="footer"/>
    <w:basedOn w:val="Normale"/>
    <w:link w:val="PidipaginaCarattere"/>
    <w:uiPriority w:val="99"/>
    <w:unhideWhenUsed/>
    <w:rsid w:val="00E2388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23885"/>
  </w:style>
  <w:style w:type="paragraph" w:styleId="Testofumetto">
    <w:name w:val="Balloon Text"/>
    <w:basedOn w:val="Normale"/>
    <w:link w:val="TestofumettoCarattere"/>
    <w:uiPriority w:val="99"/>
    <w:semiHidden/>
    <w:unhideWhenUsed/>
    <w:rsid w:val="0048640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6402"/>
    <w:rPr>
      <w:rFonts w:ascii="Segoe UI" w:hAnsi="Segoe UI" w:cs="Segoe UI"/>
      <w:sz w:val="18"/>
      <w:szCs w:val="18"/>
    </w:rPr>
  </w:style>
  <w:style w:type="table" w:styleId="Grigliatabella">
    <w:name w:val="Table Grid"/>
    <w:basedOn w:val="Tabellanormale"/>
    <w:uiPriority w:val="39"/>
    <w:rsid w:val="00654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ng-el">
    <w:name w:val="lang-el"/>
    <w:basedOn w:val="Carpredefinitoparagrafo"/>
    <w:rsid w:val="00555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542715">
      <w:bodyDiv w:val="1"/>
      <w:marLeft w:val="0"/>
      <w:marRight w:val="0"/>
      <w:marTop w:val="0"/>
      <w:marBottom w:val="0"/>
      <w:divBdr>
        <w:top w:val="none" w:sz="0" w:space="0" w:color="auto"/>
        <w:left w:val="none" w:sz="0" w:space="0" w:color="auto"/>
        <w:bottom w:val="none" w:sz="0" w:space="0" w:color="auto"/>
        <w:right w:val="none" w:sz="0" w:space="0" w:color="auto"/>
      </w:divBdr>
    </w:div>
    <w:div w:id="530844250">
      <w:bodyDiv w:val="1"/>
      <w:marLeft w:val="0"/>
      <w:marRight w:val="0"/>
      <w:marTop w:val="0"/>
      <w:marBottom w:val="0"/>
      <w:divBdr>
        <w:top w:val="none" w:sz="0" w:space="0" w:color="auto"/>
        <w:left w:val="none" w:sz="0" w:space="0" w:color="auto"/>
        <w:bottom w:val="none" w:sz="0" w:space="0" w:color="auto"/>
        <w:right w:val="none" w:sz="0" w:space="0" w:color="auto"/>
      </w:divBdr>
    </w:div>
    <w:div w:id="1169057345">
      <w:bodyDiv w:val="1"/>
      <w:marLeft w:val="0"/>
      <w:marRight w:val="0"/>
      <w:marTop w:val="0"/>
      <w:marBottom w:val="0"/>
      <w:divBdr>
        <w:top w:val="none" w:sz="0" w:space="0" w:color="auto"/>
        <w:left w:val="none" w:sz="0" w:space="0" w:color="auto"/>
        <w:bottom w:val="none" w:sz="0" w:space="0" w:color="auto"/>
        <w:right w:val="none" w:sz="0" w:space="0" w:color="auto"/>
      </w:divBdr>
    </w:div>
    <w:div w:id="1286739667">
      <w:bodyDiv w:val="1"/>
      <w:marLeft w:val="0"/>
      <w:marRight w:val="0"/>
      <w:marTop w:val="0"/>
      <w:marBottom w:val="0"/>
      <w:divBdr>
        <w:top w:val="none" w:sz="0" w:space="0" w:color="auto"/>
        <w:left w:val="none" w:sz="0" w:space="0" w:color="auto"/>
        <w:bottom w:val="none" w:sz="0" w:space="0" w:color="auto"/>
        <w:right w:val="none" w:sz="0" w:space="0" w:color="auto"/>
      </w:divBdr>
    </w:div>
    <w:div w:id="1318070497">
      <w:bodyDiv w:val="1"/>
      <w:marLeft w:val="0"/>
      <w:marRight w:val="0"/>
      <w:marTop w:val="0"/>
      <w:marBottom w:val="0"/>
      <w:divBdr>
        <w:top w:val="none" w:sz="0" w:space="0" w:color="auto"/>
        <w:left w:val="none" w:sz="0" w:space="0" w:color="auto"/>
        <w:bottom w:val="none" w:sz="0" w:space="0" w:color="auto"/>
        <w:right w:val="none" w:sz="0" w:space="0" w:color="auto"/>
      </w:divBdr>
    </w:div>
    <w:div w:id="1419449350">
      <w:bodyDiv w:val="1"/>
      <w:marLeft w:val="0"/>
      <w:marRight w:val="0"/>
      <w:marTop w:val="0"/>
      <w:marBottom w:val="0"/>
      <w:divBdr>
        <w:top w:val="none" w:sz="0" w:space="0" w:color="auto"/>
        <w:left w:val="none" w:sz="0" w:space="0" w:color="auto"/>
        <w:bottom w:val="none" w:sz="0" w:space="0" w:color="auto"/>
        <w:right w:val="none" w:sz="0" w:space="0" w:color="auto"/>
      </w:divBdr>
    </w:div>
    <w:div w:id="1454209159">
      <w:bodyDiv w:val="1"/>
      <w:marLeft w:val="0"/>
      <w:marRight w:val="0"/>
      <w:marTop w:val="0"/>
      <w:marBottom w:val="0"/>
      <w:divBdr>
        <w:top w:val="none" w:sz="0" w:space="0" w:color="auto"/>
        <w:left w:val="none" w:sz="0" w:space="0" w:color="auto"/>
        <w:bottom w:val="none" w:sz="0" w:space="0" w:color="auto"/>
        <w:right w:val="none" w:sz="0" w:space="0" w:color="auto"/>
      </w:divBdr>
    </w:div>
    <w:div w:id="1535188341">
      <w:bodyDiv w:val="1"/>
      <w:marLeft w:val="0"/>
      <w:marRight w:val="0"/>
      <w:marTop w:val="0"/>
      <w:marBottom w:val="0"/>
      <w:divBdr>
        <w:top w:val="none" w:sz="0" w:space="0" w:color="auto"/>
        <w:left w:val="none" w:sz="0" w:space="0" w:color="auto"/>
        <w:bottom w:val="none" w:sz="0" w:space="0" w:color="auto"/>
        <w:right w:val="none" w:sz="0" w:space="0" w:color="auto"/>
      </w:divBdr>
    </w:div>
    <w:div w:id="200809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dolcicolor.it"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Documents\Classeurs\MODELLI\FT_Modello.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C8105-0204-4398-AB18-6C2620D51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FT_Modello</Template>
  <TotalTime>4</TotalTime>
  <Pages>3</Pages>
  <Words>721</Words>
  <Characters>4116</Characters>
  <Application>Microsoft Office Word</Application>
  <DocSecurity>0</DocSecurity>
  <Lines>34</Lines>
  <Paragraphs>9</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Daniel</cp:lastModifiedBy>
  <cp:revision>2</cp:revision>
  <cp:lastPrinted>2018-09-28T15:02:00Z</cp:lastPrinted>
  <dcterms:created xsi:type="dcterms:W3CDTF">2019-11-11T11:49:00Z</dcterms:created>
  <dcterms:modified xsi:type="dcterms:W3CDTF">2019-11-11T11:49:00Z</dcterms:modified>
</cp:coreProperties>
</file>